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38" w:rsidRPr="00D95638" w:rsidRDefault="00D95638" w:rsidP="00D95638">
      <w:pPr>
        <w:spacing w:after="0" w:line="276" w:lineRule="auto"/>
        <w:jc w:val="center"/>
        <w:rPr>
          <w:rFonts w:ascii="Calibri" w:eastAsia="Calibri" w:hAnsi="Calibri" w:cs="Times New Roman"/>
          <w:b/>
        </w:rPr>
      </w:pPr>
      <w:r w:rsidRPr="00D95638">
        <w:rPr>
          <w:rFonts w:ascii="Calibri" w:eastAsia="Calibri" w:hAnsi="Calibri" w:cs="Times New Roman"/>
          <w:b/>
        </w:rPr>
        <w:t>Association for Humanist Sociology, Inc.</w:t>
      </w:r>
    </w:p>
    <w:p w:rsidR="00D95638" w:rsidRPr="00D95638" w:rsidRDefault="00011B32" w:rsidP="00D95638">
      <w:pPr>
        <w:spacing w:after="0" w:line="276" w:lineRule="auto"/>
        <w:jc w:val="center"/>
        <w:rPr>
          <w:rFonts w:ascii="Calibri" w:eastAsia="Calibri" w:hAnsi="Calibri" w:cs="Times New Roman"/>
          <w:b/>
        </w:rPr>
      </w:pPr>
      <w:r>
        <w:rPr>
          <w:rFonts w:ascii="Calibri" w:eastAsia="Calibri" w:hAnsi="Calibri" w:cs="Times New Roman"/>
          <w:b/>
        </w:rPr>
        <w:t>Opening</w:t>
      </w:r>
      <w:r w:rsidR="00D95638" w:rsidRPr="00D95638">
        <w:rPr>
          <w:rFonts w:ascii="Calibri" w:eastAsia="Calibri" w:hAnsi="Calibri" w:cs="Times New Roman"/>
          <w:b/>
        </w:rPr>
        <w:t xml:space="preserve"> Meeting</w:t>
      </w:r>
    </w:p>
    <w:p w:rsidR="00D95638" w:rsidRDefault="001D129D" w:rsidP="00D95638">
      <w:pPr>
        <w:spacing w:after="0" w:line="276" w:lineRule="auto"/>
        <w:jc w:val="center"/>
        <w:rPr>
          <w:rFonts w:ascii="Calibri" w:eastAsia="Calibri" w:hAnsi="Calibri" w:cs="Times New Roman"/>
          <w:b/>
        </w:rPr>
      </w:pPr>
      <w:r>
        <w:rPr>
          <w:rFonts w:ascii="Calibri" w:eastAsia="Calibri" w:hAnsi="Calibri" w:cs="Times New Roman"/>
          <w:b/>
        </w:rPr>
        <w:t>2016 Annual Conference - Denver</w:t>
      </w:r>
      <w:r w:rsidR="0053438A">
        <w:rPr>
          <w:rFonts w:ascii="Calibri" w:eastAsia="Calibri" w:hAnsi="Calibri" w:cs="Times New Roman"/>
          <w:b/>
        </w:rPr>
        <w:t xml:space="preserve"> *</w:t>
      </w:r>
      <w:r w:rsidR="00B57149">
        <w:rPr>
          <w:rFonts w:ascii="Calibri" w:eastAsia="Calibri" w:hAnsi="Calibri" w:cs="Times New Roman"/>
          <w:b/>
        </w:rPr>
        <w:t xml:space="preserve"> </w:t>
      </w:r>
      <w:r>
        <w:rPr>
          <w:rFonts w:ascii="Calibri" w:eastAsia="Calibri" w:hAnsi="Calibri" w:cs="Times New Roman"/>
          <w:b/>
        </w:rPr>
        <w:t>November</w:t>
      </w:r>
      <w:r w:rsidR="00B57149">
        <w:rPr>
          <w:rFonts w:ascii="Calibri" w:eastAsia="Calibri" w:hAnsi="Calibri" w:cs="Times New Roman"/>
          <w:b/>
        </w:rPr>
        <w:t xml:space="preserve"> </w:t>
      </w:r>
      <w:r w:rsidR="006034C4">
        <w:rPr>
          <w:rFonts w:ascii="Calibri" w:eastAsia="Calibri" w:hAnsi="Calibri" w:cs="Times New Roman"/>
          <w:b/>
        </w:rPr>
        <w:t>4</w:t>
      </w:r>
      <w:r w:rsidR="00B57149">
        <w:rPr>
          <w:rFonts w:ascii="Calibri" w:eastAsia="Calibri" w:hAnsi="Calibri" w:cs="Times New Roman"/>
          <w:b/>
        </w:rPr>
        <w:t>, 2016</w:t>
      </w:r>
    </w:p>
    <w:p w:rsidR="007707FF" w:rsidRDefault="007707FF" w:rsidP="00D95638">
      <w:pPr>
        <w:spacing w:after="0" w:line="276" w:lineRule="auto"/>
        <w:jc w:val="center"/>
        <w:rPr>
          <w:rFonts w:ascii="Calibri" w:eastAsia="Calibri" w:hAnsi="Calibri" w:cs="Times New Roman"/>
          <w:b/>
        </w:rPr>
      </w:pPr>
    </w:p>
    <w:p w:rsidR="007707FF" w:rsidRDefault="007707FF" w:rsidP="00D95638">
      <w:pPr>
        <w:spacing w:after="0" w:line="276" w:lineRule="auto"/>
        <w:jc w:val="center"/>
        <w:rPr>
          <w:rFonts w:ascii="Calibri" w:eastAsia="Calibri" w:hAnsi="Calibri" w:cs="Times New Roman"/>
          <w:b/>
        </w:rPr>
      </w:pPr>
    </w:p>
    <w:p w:rsidR="00897264" w:rsidRPr="007768BC" w:rsidRDefault="00B57149" w:rsidP="00897264">
      <w:pPr>
        <w:spacing w:after="0" w:line="240" w:lineRule="auto"/>
        <w:rPr>
          <w:rFonts w:ascii="Calibri" w:eastAsia="Calibri" w:hAnsi="Calibri" w:cs="Times New Roman"/>
          <w:i/>
        </w:rPr>
      </w:pPr>
      <w:r>
        <w:rPr>
          <w:rFonts w:ascii="Calibri" w:eastAsia="Calibri" w:hAnsi="Calibri" w:cs="Times New Roman"/>
          <w:b/>
        </w:rPr>
        <w:t>Meeting Begin</w:t>
      </w:r>
      <w:r w:rsidR="00A65277">
        <w:rPr>
          <w:rFonts w:ascii="Calibri" w:eastAsia="Calibri" w:hAnsi="Calibri" w:cs="Times New Roman"/>
          <w:b/>
        </w:rPr>
        <w:t xml:space="preserve">s @ </w:t>
      </w:r>
      <w:r w:rsidR="004419D9">
        <w:rPr>
          <w:rFonts w:ascii="Calibri" w:eastAsia="Calibri" w:hAnsi="Calibri" w:cs="Times New Roman"/>
          <w:b/>
        </w:rPr>
        <w:t xml:space="preserve">9 AM </w:t>
      </w:r>
      <w:r w:rsidR="007E5454">
        <w:rPr>
          <w:rFonts w:ascii="Calibri" w:eastAsia="Calibri" w:hAnsi="Calibri" w:cs="Times New Roman"/>
          <w:b/>
        </w:rPr>
        <w:t>MST</w:t>
      </w:r>
      <w:r w:rsidR="00897264">
        <w:rPr>
          <w:rFonts w:ascii="Calibri" w:eastAsia="Calibri" w:hAnsi="Calibri" w:cs="Times New Roman"/>
          <w:b/>
        </w:rPr>
        <w:t xml:space="preserve"> </w:t>
      </w:r>
      <w:r w:rsidR="00897264" w:rsidRPr="007768BC">
        <w:rPr>
          <w:rFonts w:ascii="Calibri" w:eastAsia="Calibri" w:hAnsi="Calibri" w:cs="Times New Roman"/>
          <w:i/>
        </w:rPr>
        <w:t xml:space="preserve">(Minutes </w:t>
      </w:r>
      <w:r w:rsidR="002C6D9D">
        <w:rPr>
          <w:rFonts w:ascii="Calibri" w:eastAsia="Calibri" w:hAnsi="Calibri" w:cs="Times New Roman"/>
          <w:i/>
        </w:rPr>
        <w:t xml:space="preserve">were </w:t>
      </w:r>
      <w:r w:rsidR="00897264" w:rsidRPr="002C6D9D">
        <w:rPr>
          <w:rFonts w:ascii="Calibri" w:eastAsia="Calibri" w:hAnsi="Calibri" w:cs="Times New Roman"/>
          <w:i/>
          <w:noProof/>
        </w:rPr>
        <w:t>taken</w:t>
      </w:r>
      <w:r w:rsidR="00897264" w:rsidRPr="007768BC">
        <w:rPr>
          <w:rFonts w:ascii="Calibri" w:eastAsia="Calibri" w:hAnsi="Calibri" w:cs="Times New Roman"/>
          <w:i/>
        </w:rPr>
        <w:t xml:space="preserve"> by Dawn </w:t>
      </w:r>
      <w:proofErr w:type="spellStart"/>
      <w:r w:rsidR="00897264" w:rsidRPr="007768BC">
        <w:rPr>
          <w:rFonts w:ascii="Calibri" w:eastAsia="Calibri" w:hAnsi="Calibri" w:cs="Times New Roman"/>
          <w:i/>
        </w:rPr>
        <w:t>Tawwater</w:t>
      </w:r>
      <w:proofErr w:type="spellEnd"/>
      <w:r w:rsidR="00897264" w:rsidRPr="007768BC">
        <w:rPr>
          <w:rFonts w:ascii="Calibri" w:eastAsia="Calibri" w:hAnsi="Calibri" w:cs="Times New Roman"/>
          <w:i/>
        </w:rPr>
        <w:t>, AHS Secretary)</w:t>
      </w:r>
    </w:p>
    <w:p w:rsidR="007707FF" w:rsidRDefault="007707FF" w:rsidP="00B57149">
      <w:pPr>
        <w:spacing w:after="0" w:line="276" w:lineRule="auto"/>
        <w:rPr>
          <w:rFonts w:ascii="Calibri" w:eastAsia="Calibri" w:hAnsi="Calibri" w:cs="Times New Roman"/>
          <w:b/>
        </w:rPr>
      </w:pPr>
    </w:p>
    <w:p w:rsidR="00EC75CD" w:rsidRPr="00D95638" w:rsidRDefault="00EC75CD" w:rsidP="00D95638">
      <w:pPr>
        <w:spacing w:after="0" w:line="276" w:lineRule="auto"/>
        <w:jc w:val="center"/>
        <w:rPr>
          <w:rFonts w:ascii="Calibri" w:eastAsia="Calibri" w:hAnsi="Calibri" w:cs="Times New Roman"/>
          <w:b/>
        </w:rPr>
      </w:pPr>
    </w:p>
    <w:p w:rsidR="00032814" w:rsidRPr="00351771" w:rsidRDefault="00351771" w:rsidP="00032814">
      <w:pPr>
        <w:spacing w:after="0" w:line="240" w:lineRule="auto"/>
        <w:rPr>
          <w:rFonts w:ascii="Calibri" w:eastAsia="Calibri" w:hAnsi="Calibri" w:cs="Times New Roman"/>
        </w:rPr>
      </w:pPr>
      <w:r w:rsidRPr="00351771">
        <w:rPr>
          <w:rFonts w:ascii="Calibri" w:eastAsia="Calibri" w:hAnsi="Calibri" w:cs="Times New Roman"/>
          <w:b/>
        </w:rPr>
        <w:t>Board Members Present:</w:t>
      </w:r>
      <w:r w:rsidRPr="00351771">
        <w:rPr>
          <w:rFonts w:ascii="Calibri" w:eastAsia="Calibri" w:hAnsi="Calibri" w:cs="Times New Roman"/>
        </w:rPr>
        <w:t xml:space="preserve">  </w:t>
      </w:r>
      <w:r w:rsidR="001D129D">
        <w:rPr>
          <w:rFonts w:ascii="Calibri" w:eastAsia="Calibri" w:hAnsi="Calibri" w:cs="Times New Roman"/>
        </w:rPr>
        <w:t xml:space="preserve">Dawn </w:t>
      </w:r>
      <w:proofErr w:type="spellStart"/>
      <w:r w:rsidR="001D129D">
        <w:rPr>
          <w:rFonts w:ascii="Calibri" w:eastAsia="Calibri" w:hAnsi="Calibri" w:cs="Times New Roman"/>
        </w:rPr>
        <w:t>Tawwater</w:t>
      </w:r>
      <w:proofErr w:type="spellEnd"/>
      <w:r w:rsidRPr="00351771">
        <w:rPr>
          <w:rFonts w:ascii="Calibri" w:eastAsia="Calibri" w:hAnsi="Calibri" w:cs="Times New Roman"/>
        </w:rPr>
        <w:t xml:space="preserve">, </w:t>
      </w:r>
      <w:r w:rsidR="006034C4">
        <w:rPr>
          <w:rFonts w:ascii="Calibri" w:eastAsia="Calibri" w:hAnsi="Calibri" w:cs="Times New Roman"/>
        </w:rPr>
        <w:t xml:space="preserve">Greta Pennell, Chuck </w:t>
      </w:r>
      <w:r w:rsidR="006034C4" w:rsidRPr="002C6D9D">
        <w:rPr>
          <w:rFonts w:ascii="Calibri" w:eastAsia="Calibri" w:hAnsi="Calibri" w:cs="Times New Roman"/>
          <w:noProof/>
        </w:rPr>
        <w:t>Koeber</w:t>
      </w:r>
      <w:r w:rsidR="006034C4">
        <w:rPr>
          <w:rFonts w:ascii="Calibri" w:eastAsia="Calibri" w:hAnsi="Calibri" w:cs="Times New Roman"/>
        </w:rPr>
        <w:t>, Johnny Williams,</w:t>
      </w:r>
      <w:r w:rsidR="00897264">
        <w:rPr>
          <w:rFonts w:ascii="Calibri" w:eastAsia="Calibri" w:hAnsi="Calibri" w:cs="Times New Roman"/>
        </w:rPr>
        <w:t xml:space="preserve"> Rebecca Hensley, David </w:t>
      </w:r>
      <w:proofErr w:type="spellStart"/>
      <w:r w:rsidR="00897264">
        <w:rPr>
          <w:rFonts w:ascii="Calibri" w:eastAsia="Calibri" w:hAnsi="Calibri" w:cs="Times New Roman"/>
        </w:rPr>
        <w:t>Embrick</w:t>
      </w:r>
      <w:proofErr w:type="spellEnd"/>
      <w:r w:rsidR="00897264">
        <w:rPr>
          <w:rFonts w:ascii="Calibri" w:eastAsia="Calibri" w:hAnsi="Calibri" w:cs="Times New Roman"/>
        </w:rPr>
        <w:t xml:space="preserve">, </w:t>
      </w:r>
    </w:p>
    <w:p w:rsidR="00351771" w:rsidRPr="00351771" w:rsidRDefault="00351771" w:rsidP="00351771">
      <w:pPr>
        <w:spacing w:after="0" w:line="240" w:lineRule="auto"/>
        <w:rPr>
          <w:rFonts w:ascii="Calibri" w:eastAsia="Calibri" w:hAnsi="Calibri" w:cs="Times New Roman"/>
        </w:rPr>
      </w:pPr>
    </w:p>
    <w:p w:rsidR="00571E69" w:rsidRPr="00351771" w:rsidRDefault="00351771" w:rsidP="00571E69">
      <w:pPr>
        <w:spacing w:after="0" w:line="240" w:lineRule="auto"/>
        <w:rPr>
          <w:rFonts w:ascii="Calibri" w:eastAsia="Calibri" w:hAnsi="Calibri" w:cs="Times New Roman"/>
        </w:rPr>
      </w:pPr>
      <w:r w:rsidRPr="00351771">
        <w:rPr>
          <w:rFonts w:ascii="Calibri" w:eastAsia="Calibri" w:hAnsi="Calibri" w:cs="Times New Roman"/>
          <w:b/>
        </w:rPr>
        <w:t>Other Members Present:</w:t>
      </w:r>
      <w:r w:rsidRPr="00351771">
        <w:rPr>
          <w:rFonts w:ascii="Calibri" w:eastAsia="Calibri" w:hAnsi="Calibri" w:cs="Times New Roman"/>
        </w:rPr>
        <w:t xml:space="preserve">  </w:t>
      </w:r>
      <w:r w:rsidR="001D129D">
        <w:rPr>
          <w:rFonts w:ascii="Calibri" w:eastAsia="Calibri" w:hAnsi="Calibri" w:cs="Times New Roman"/>
        </w:rPr>
        <w:t xml:space="preserve"> </w:t>
      </w:r>
      <w:r w:rsidR="00897264">
        <w:rPr>
          <w:rFonts w:ascii="Calibri" w:eastAsia="Calibri" w:hAnsi="Calibri" w:cs="Times New Roman"/>
        </w:rPr>
        <w:t xml:space="preserve">Marc </w:t>
      </w:r>
      <w:proofErr w:type="spellStart"/>
      <w:r w:rsidR="00897264">
        <w:rPr>
          <w:rFonts w:ascii="Calibri" w:eastAsia="Calibri" w:hAnsi="Calibri" w:cs="Times New Roman"/>
        </w:rPr>
        <w:t>Settembrino</w:t>
      </w:r>
      <w:proofErr w:type="spellEnd"/>
      <w:r w:rsidR="00897264">
        <w:rPr>
          <w:rFonts w:ascii="Calibri" w:eastAsia="Calibri" w:hAnsi="Calibri" w:cs="Times New Roman"/>
        </w:rPr>
        <w:t xml:space="preserve">, Jim Pennell, </w:t>
      </w:r>
      <w:proofErr w:type="spellStart"/>
      <w:r w:rsidR="00897264">
        <w:rPr>
          <w:rFonts w:ascii="Calibri" w:eastAsia="Calibri" w:hAnsi="Calibri" w:cs="Times New Roman"/>
        </w:rPr>
        <w:t>Bhoomi</w:t>
      </w:r>
      <w:proofErr w:type="spellEnd"/>
      <w:r w:rsidR="00897264">
        <w:rPr>
          <w:rFonts w:ascii="Calibri" w:eastAsia="Calibri" w:hAnsi="Calibri" w:cs="Times New Roman"/>
        </w:rPr>
        <w:t xml:space="preserve"> </w:t>
      </w:r>
      <w:proofErr w:type="spellStart"/>
      <w:r w:rsidR="00897264">
        <w:rPr>
          <w:rFonts w:ascii="Calibri" w:eastAsia="Calibri" w:hAnsi="Calibri" w:cs="Times New Roman"/>
        </w:rPr>
        <w:t>Thakore</w:t>
      </w:r>
      <w:proofErr w:type="spellEnd"/>
      <w:r w:rsidR="00897264">
        <w:rPr>
          <w:rFonts w:ascii="Calibri" w:eastAsia="Calibri" w:hAnsi="Calibri" w:cs="Times New Roman"/>
        </w:rPr>
        <w:t xml:space="preserve">, Hephzibah, Corey </w:t>
      </w:r>
      <w:proofErr w:type="spellStart"/>
      <w:r w:rsidR="00897264">
        <w:rPr>
          <w:rFonts w:ascii="Calibri" w:eastAsia="Calibri" w:hAnsi="Calibri" w:cs="Times New Roman"/>
        </w:rPr>
        <w:t>Dolgan</w:t>
      </w:r>
      <w:proofErr w:type="spellEnd"/>
      <w:r w:rsidR="00CE27C2">
        <w:rPr>
          <w:rFonts w:ascii="Calibri" w:eastAsia="Calibri" w:hAnsi="Calibri" w:cs="Times New Roman"/>
        </w:rPr>
        <w:t xml:space="preserve">, </w:t>
      </w:r>
      <w:proofErr w:type="spellStart"/>
      <w:r w:rsidR="00CE27C2">
        <w:rPr>
          <w:rFonts w:ascii="Calibri" w:eastAsia="Calibri" w:hAnsi="Calibri" w:cs="Times New Roman"/>
        </w:rPr>
        <w:t>Daina</w:t>
      </w:r>
      <w:proofErr w:type="spellEnd"/>
      <w:r w:rsidR="00CE27C2">
        <w:rPr>
          <w:rFonts w:ascii="Calibri" w:eastAsia="Calibri" w:hAnsi="Calibri" w:cs="Times New Roman"/>
        </w:rPr>
        <w:t xml:space="preserve"> Harvey</w:t>
      </w:r>
      <w:r w:rsidR="00B4286B">
        <w:rPr>
          <w:rFonts w:ascii="Calibri" w:eastAsia="Calibri" w:hAnsi="Calibri" w:cs="Times New Roman"/>
        </w:rPr>
        <w:t>, Emma Bailey</w:t>
      </w:r>
    </w:p>
    <w:p w:rsidR="00032814" w:rsidRDefault="00032814" w:rsidP="00351771">
      <w:pPr>
        <w:spacing w:after="0" w:line="240" w:lineRule="auto"/>
        <w:rPr>
          <w:rFonts w:ascii="Calibri" w:eastAsia="Calibri" w:hAnsi="Calibri" w:cs="Times New Roman"/>
        </w:rPr>
      </w:pPr>
    </w:p>
    <w:p w:rsidR="00351771" w:rsidRPr="00351771" w:rsidRDefault="00351771" w:rsidP="00351771">
      <w:pPr>
        <w:spacing w:after="0" w:line="240" w:lineRule="auto"/>
        <w:rPr>
          <w:rFonts w:ascii="Calibri" w:eastAsia="Calibri" w:hAnsi="Calibri" w:cs="Times New Roman"/>
        </w:rPr>
      </w:pPr>
    </w:p>
    <w:p w:rsidR="002E7786" w:rsidRDefault="00351771" w:rsidP="00351771">
      <w:pPr>
        <w:spacing w:after="0" w:line="276" w:lineRule="auto"/>
        <w:rPr>
          <w:rFonts w:ascii="Calibri" w:eastAsia="Calibri" w:hAnsi="Calibri" w:cs="Times New Roman"/>
          <w:b/>
        </w:rPr>
      </w:pPr>
      <w:r w:rsidRPr="00351771">
        <w:rPr>
          <w:rFonts w:ascii="Calibri" w:eastAsia="Calibri" w:hAnsi="Calibri" w:cs="Times New Roman"/>
          <w:b/>
        </w:rPr>
        <w:t>President’s Report (</w:t>
      </w:r>
      <w:r w:rsidR="00897264">
        <w:rPr>
          <w:rFonts w:ascii="Calibri" w:eastAsia="Calibri" w:hAnsi="Calibri" w:cs="Times New Roman"/>
          <w:b/>
        </w:rPr>
        <w:t xml:space="preserve">Chuck </w:t>
      </w:r>
      <w:r w:rsidR="00897264" w:rsidRPr="002C6D9D">
        <w:rPr>
          <w:rFonts w:ascii="Calibri" w:eastAsia="Calibri" w:hAnsi="Calibri" w:cs="Times New Roman"/>
          <w:b/>
          <w:noProof/>
        </w:rPr>
        <w:t>Koeber</w:t>
      </w:r>
      <w:r w:rsidRPr="00351771">
        <w:rPr>
          <w:rFonts w:ascii="Calibri" w:eastAsia="Calibri" w:hAnsi="Calibri" w:cs="Times New Roman"/>
          <w:b/>
        </w:rPr>
        <w:t xml:space="preserve">): </w:t>
      </w:r>
      <w:r w:rsidR="00A742D6">
        <w:rPr>
          <w:rFonts w:ascii="Calibri" w:eastAsia="Calibri" w:hAnsi="Calibri" w:cs="Times New Roman"/>
          <w:b/>
        </w:rPr>
        <w:t xml:space="preserve"> </w:t>
      </w:r>
      <w:r w:rsidR="003A53C9">
        <w:rPr>
          <w:rFonts w:ascii="Calibri" w:eastAsia="Calibri" w:hAnsi="Calibri" w:cs="Times New Roman"/>
          <w:b/>
        </w:rPr>
        <w:t xml:space="preserve"> </w:t>
      </w:r>
    </w:p>
    <w:p w:rsidR="002B1A59" w:rsidRDefault="002B1A59" w:rsidP="00351771">
      <w:pPr>
        <w:spacing w:after="0" w:line="276" w:lineRule="auto"/>
        <w:rPr>
          <w:rFonts w:ascii="Calibri" w:eastAsia="Calibri" w:hAnsi="Calibri" w:cs="Times New Roman"/>
        </w:rPr>
      </w:pPr>
    </w:p>
    <w:p w:rsidR="002B1A59" w:rsidRPr="002B1A59" w:rsidRDefault="002B1A59" w:rsidP="00351771">
      <w:pPr>
        <w:spacing w:after="0" w:line="276" w:lineRule="auto"/>
        <w:rPr>
          <w:rFonts w:ascii="Calibri" w:eastAsia="Calibri" w:hAnsi="Calibri" w:cs="Times New Roman"/>
        </w:rPr>
      </w:pPr>
      <w:r>
        <w:rPr>
          <w:rFonts w:ascii="Calibri" w:eastAsia="Calibri" w:hAnsi="Calibri" w:cs="Times New Roman"/>
        </w:rPr>
        <w:t xml:space="preserve">Everyone is welcomed to Denver and the annual conference.  Chuck notes his gratitude to his institution for their support, all printing was of materials were donated by his institution.  He also notes the great work of Michelle </w:t>
      </w:r>
      <w:proofErr w:type="spellStart"/>
      <w:r>
        <w:rPr>
          <w:rFonts w:ascii="Calibri" w:eastAsia="Calibri" w:hAnsi="Calibri" w:cs="Times New Roman"/>
        </w:rPr>
        <w:t>DeHaven</w:t>
      </w:r>
      <w:proofErr w:type="spellEnd"/>
      <w:r>
        <w:rPr>
          <w:rFonts w:ascii="Calibri" w:eastAsia="Calibri" w:hAnsi="Calibri" w:cs="Times New Roman"/>
        </w:rPr>
        <w:t xml:space="preserve"> who assisted him in material production.  </w:t>
      </w:r>
      <w:proofErr w:type="spellStart"/>
      <w:r w:rsidR="00B4286B">
        <w:rPr>
          <w:rFonts w:ascii="Calibri" w:eastAsia="Calibri" w:hAnsi="Calibri" w:cs="Times New Roman"/>
        </w:rPr>
        <w:t>Bhoomi’s</w:t>
      </w:r>
      <w:proofErr w:type="spellEnd"/>
      <w:r w:rsidR="00B4286B">
        <w:rPr>
          <w:rFonts w:ascii="Calibri" w:eastAsia="Calibri" w:hAnsi="Calibri" w:cs="Times New Roman"/>
        </w:rPr>
        <w:t xml:space="preserve"> hard work as Program Chair was recognized and appreciated.    Model for AHS meeting model “</w:t>
      </w:r>
      <w:r w:rsidR="00B4286B" w:rsidRPr="00B4286B">
        <w:rPr>
          <w:rFonts w:ascii="Calibri" w:eastAsia="Calibri" w:hAnsi="Calibri" w:cs="Times New Roman"/>
          <w:noProof/>
        </w:rPr>
        <w:t>twe</w:t>
      </w:r>
      <w:r w:rsidR="00B4286B">
        <w:rPr>
          <w:rFonts w:ascii="Calibri" w:eastAsia="Calibri" w:hAnsi="Calibri" w:cs="Times New Roman"/>
          <w:noProof/>
        </w:rPr>
        <w:t>a</w:t>
      </w:r>
      <w:r w:rsidR="00B4286B" w:rsidRPr="00B4286B">
        <w:rPr>
          <w:rFonts w:ascii="Calibri" w:eastAsia="Calibri" w:hAnsi="Calibri" w:cs="Times New Roman"/>
          <w:noProof/>
        </w:rPr>
        <w:t>ked</w:t>
      </w:r>
      <w:r w:rsidR="00B4286B">
        <w:rPr>
          <w:rFonts w:ascii="Calibri" w:eastAsia="Calibri" w:hAnsi="Calibri" w:cs="Times New Roman"/>
        </w:rPr>
        <w:t>” by being in a larger city with an airport that would result in lower fare, allow for Chuck to visit location regularly at little cost and the benefits of the light rail system.  Receptions were also ended a little earlier to allow for more time for dinner/</w:t>
      </w:r>
      <w:r w:rsidR="00B4286B" w:rsidRPr="00B4286B">
        <w:rPr>
          <w:rFonts w:ascii="Calibri" w:eastAsia="Calibri" w:hAnsi="Calibri" w:cs="Times New Roman"/>
          <w:noProof/>
        </w:rPr>
        <w:t>traveling</w:t>
      </w:r>
      <w:r w:rsidR="00B4286B">
        <w:rPr>
          <w:rFonts w:ascii="Calibri" w:eastAsia="Calibri" w:hAnsi="Calibri" w:cs="Times New Roman"/>
        </w:rPr>
        <w:t xml:space="preserve"> in the evening.  Food/Beverage </w:t>
      </w:r>
      <w:r w:rsidR="00B4286B" w:rsidRPr="00B4286B">
        <w:rPr>
          <w:rFonts w:ascii="Calibri" w:eastAsia="Calibri" w:hAnsi="Calibri" w:cs="Times New Roman"/>
          <w:noProof/>
        </w:rPr>
        <w:t>w</w:t>
      </w:r>
      <w:r w:rsidR="00B4286B">
        <w:rPr>
          <w:rFonts w:ascii="Calibri" w:eastAsia="Calibri" w:hAnsi="Calibri" w:cs="Times New Roman"/>
          <w:noProof/>
        </w:rPr>
        <w:t>as</w:t>
      </w:r>
      <w:r w:rsidR="00B4286B">
        <w:rPr>
          <w:rFonts w:ascii="Calibri" w:eastAsia="Calibri" w:hAnsi="Calibri" w:cs="Times New Roman"/>
        </w:rPr>
        <w:t xml:space="preserve"> expensive, but other costs were saved, </w:t>
      </w:r>
      <w:proofErr w:type="spellStart"/>
      <w:r w:rsidR="00B4286B">
        <w:rPr>
          <w:rFonts w:ascii="Calibri" w:eastAsia="Calibri" w:hAnsi="Calibri" w:cs="Times New Roman"/>
        </w:rPr>
        <w:t>ie</w:t>
      </w:r>
      <w:proofErr w:type="spellEnd"/>
      <w:proofErr w:type="gramStart"/>
      <w:r w:rsidR="00B4286B">
        <w:rPr>
          <w:rFonts w:ascii="Calibri" w:eastAsia="Calibri" w:hAnsi="Calibri" w:cs="Times New Roman"/>
        </w:rPr>
        <w:t>..</w:t>
      </w:r>
      <w:proofErr w:type="gramEnd"/>
      <w:r w:rsidR="00B4286B">
        <w:rPr>
          <w:rFonts w:ascii="Calibri" w:eastAsia="Calibri" w:hAnsi="Calibri" w:cs="Times New Roman"/>
        </w:rPr>
        <w:t xml:space="preserve"> </w:t>
      </w:r>
      <w:proofErr w:type="gramStart"/>
      <w:r w:rsidR="00B4286B">
        <w:rPr>
          <w:rFonts w:ascii="Calibri" w:eastAsia="Calibri" w:hAnsi="Calibri" w:cs="Times New Roman"/>
        </w:rPr>
        <w:t>travel</w:t>
      </w:r>
      <w:proofErr w:type="gramEnd"/>
      <w:r w:rsidR="00B4286B">
        <w:rPr>
          <w:rFonts w:ascii="Calibri" w:eastAsia="Calibri" w:hAnsi="Calibri" w:cs="Times New Roman"/>
        </w:rPr>
        <w:t xml:space="preserve"> costs for speakers, printing, etc.  AV costs and the use of portable screens for savings </w:t>
      </w:r>
      <w:proofErr w:type="gramStart"/>
      <w:r w:rsidR="00B4286B">
        <w:rPr>
          <w:rFonts w:ascii="Calibri" w:eastAsia="Calibri" w:hAnsi="Calibri" w:cs="Times New Roman"/>
        </w:rPr>
        <w:t>was</w:t>
      </w:r>
      <w:proofErr w:type="gramEnd"/>
      <w:r w:rsidR="00B4286B">
        <w:rPr>
          <w:rFonts w:ascii="Calibri" w:eastAsia="Calibri" w:hAnsi="Calibri" w:cs="Times New Roman"/>
        </w:rPr>
        <w:t xml:space="preserve"> discussed.  The affordability of buying our own portable screens and other AV was discussed as a benefit to savings.  Thanks to Greta and Jim for their help in packing and mailing projectors.  Challenges were the two lunches (organizing, count and costs).  </w:t>
      </w:r>
      <w:r w:rsidR="00B4286B" w:rsidRPr="00B4286B">
        <w:rPr>
          <w:rFonts w:ascii="Calibri" w:eastAsia="Calibri" w:hAnsi="Calibri" w:cs="Times New Roman"/>
          <w:noProof/>
        </w:rPr>
        <w:t>Currently</w:t>
      </w:r>
      <w:r w:rsidR="00B4286B">
        <w:rPr>
          <w:rFonts w:ascii="Calibri" w:eastAsia="Calibri" w:hAnsi="Calibri" w:cs="Times New Roman"/>
          <w:noProof/>
        </w:rPr>
        <w:t>,</w:t>
      </w:r>
      <w:r w:rsidR="00B4286B">
        <w:rPr>
          <w:rFonts w:ascii="Calibri" w:eastAsia="Calibri" w:hAnsi="Calibri" w:cs="Times New Roman"/>
        </w:rPr>
        <w:t xml:space="preserve"> the group is subsidizing </w:t>
      </w:r>
      <w:proofErr w:type="gramStart"/>
      <w:r w:rsidR="00B4286B">
        <w:rPr>
          <w:rFonts w:ascii="Calibri" w:eastAsia="Calibri" w:hAnsi="Calibri" w:cs="Times New Roman"/>
        </w:rPr>
        <w:t>lunches,</w:t>
      </w:r>
      <w:proofErr w:type="gramEnd"/>
      <w:r w:rsidR="00B4286B">
        <w:rPr>
          <w:rFonts w:ascii="Calibri" w:eastAsia="Calibri" w:hAnsi="Calibri" w:cs="Times New Roman"/>
        </w:rPr>
        <w:t xml:space="preserve"> Chuck suggests the group consider cost/benefits of the lunches.  </w:t>
      </w:r>
      <w:r w:rsidR="00B4286B">
        <w:rPr>
          <w:rFonts w:ascii="Calibri" w:eastAsia="Calibri" w:hAnsi="Calibri" w:cs="Times New Roman"/>
          <w:noProof/>
        </w:rPr>
        <w:t>The e</w:t>
      </w:r>
      <w:r w:rsidR="00B4286B" w:rsidRPr="00B4286B">
        <w:rPr>
          <w:rFonts w:ascii="Calibri" w:eastAsia="Calibri" w:hAnsi="Calibri" w:cs="Times New Roman"/>
          <w:noProof/>
        </w:rPr>
        <w:t>lection</w:t>
      </w:r>
      <w:r w:rsidR="00B4286B">
        <w:rPr>
          <w:rFonts w:ascii="Calibri" w:eastAsia="Calibri" w:hAnsi="Calibri" w:cs="Times New Roman"/>
        </w:rPr>
        <w:t xml:space="preserve"> was completed, many new people coming on board.  </w:t>
      </w:r>
      <w:proofErr w:type="spellStart"/>
      <w:r w:rsidR="00B4286B">
        <w:rPr>
          <w:rFonts w:ascii="Calibri" w:eastAsia="Calibri" w:hAnsi="Calibri" w:cs="Times New Roman"/>
        </w:rPr>
        <w:t>Daina</w:t>
      </w:r>
      <w:proofErr w:type="spellEnd"/>
      <w:r w:rsidR="00B4286B">
        <w:rPr>
          <w:rFonts w:ascii="Calibri" w:eastAsia="Calibri" w:hAnsi="Calibri" w:cs="Times New Roman"/>
        </w:rPr>
        <w:t xml:space="preserve"> successfully negotiated the Sage Contract – Chuck thanks him for his work.  Albert </w:t>
      </w:r>
      <w:proofErr w:type="spellStart"/>
      <w:r w:rsidR="00B4286B">
        <w:rPr>
          <w:rFonts w:ascii="Calibri" w:eastAsia="Calibri" w:hAnsi="Calibri" w:cs="Times New Roman"/>
        </w:rPr>
        <w:t>Woodfox</w:t>
      </w:r>
      <w:proofErr w:type="spellEnd"/>
      <w:r w:rsidR="00B4286B">
        <w:rPr>
          <w:rFonts w:ascii="Calibri" w:eastAsia="Calibri" w:hAnsi="Calibri" w:cs="Times New Roman"/>
        </w:rPr>
        <w:t xml:space="preserve"> resolution and his being freed from prison was discussed, group members suggested the issue should be noted in the </w:t>
      </w:r>
      <w:r w:rsidR="00B4286B" w:rsidRPr="00B4286B">
        <w:rPr>
          <w:rFonts w:ascii="Calibri" w:eastAsia="Calibri" w:hAnsi="Calibri" w:cs="Times New Roman"/>
          <w:noProof/>
        </w:rPr>
        <w:t>new</w:t>
      </w:r>
      <w:r w:rsidR="00B4286B">
        <w:rPr>
          <w:rFonts w:ascii="Calibri" w:eastAsia="Calibri" w:hAnsi="Calibri" w:cs="Times New Roman"/>
          <w:noProof/>
        </w:rPr>
        <w:t>s</w:t>
      </w:r>
      <w:r w:rsidR="00B4286B" w:rsidRPr="00B4286B">
        <w:rPr>
          <w:rFonts w:ascii="Calibri" w:eastAsia="Calibri" w:hAnsi="Calibri" w:cs="Times New Roman"/>
          <w:noProof/>
        </w:rPr>
        <w:t>letter</w:t>
      </w:r>
      <w:r w:rsidR="00B4286B">
        <w:rPr>
          <w:rFonts w:ascii="Calibri" w:eastAsia="Calibri" w:hAnsi="Calibri" w:cs="Times New Roman"/>
        </w:rPr>
        <w:t xml:space="preserve"> and on the website.  </w:t>
      </w:r>
      <w:r w:rsidR="00B4286B">
        <w:rPr>
          <w:rFonts w:ascii="Calibri" w:eastAsia="Calibri" w:hAnsi="Calibri" w:cs="Times New Roman"/>
          <w:noProof/>
        </w:rPr>
        <w:t>The b</w:t>
      </w:r>
      <w:r w:rsidR="00B4286B" w:rsidRPr="00B4286B">
        <w:rPr>
          <w:rFonts w:ascii="Calibri" w:eastAsia="Calibri" w:hAnsi="Calibri" w:cs="Times New Roman"/>
          <w:noProof/>
        </w:rPr>
        <w:t>udget</w:t>
      </w:r>
      <w:r w:rsidR="00B4286B">
        <w:rPr>
          <w:rFonts w:ascii="Calibri" w:eastAsia="Calibri" w:hAnsi="Calibri" w:cs="Times New Roman"/>
        </w:rPr>
        <w:t xml:space="preserve"> for the conference should be balanced.  </w:t>
      </w:r>
      <w:proofErr w:type="gramStart"/>
      <w:r w:rsidR="00B4286B">
        <w:rPr>
          <w:rFonts w:ascii="Calibri" w:eastAsia="Calibri" w:hAnsi="Calibri" w:cs="Times New Roman"/>
        </w:rPr>
        <w:t xml:space="preserve">Open positions on Board </w:t>
      </w:r>
      <w:r w:rsidR="00B4286B" w:rsidRPr="00B4286B">
        <w:rPr>
          <w:rFonts w:ascii="Calibri" w:eastAsia="Calibri" w:hAnsi="Calibri" w:cs="Times New Roman"/>
          <w:noProof/>
        </w:rPr>
        <w:t>discussed</w:t>
      </w:r>
      <w:r w:rsidR="00B4286B">
        <w:rPr>
          <w:rFonts w:ascii="Calibri" w:eastAsia="Calibri" w:hAnsi="Calibri" w:cs="Times New Roman"/>
        </w:rPr>
        <w:t xml:space="preserve"> </w:t>
      </w:r>
      <w:r w:rsidR="00B4286B" w:rsidRPr="00B4286B">
        <w:rPr>
          <w:rFonts w:ascii="Calibri" w:eastAsia="Calibri" w:hAnsi="Calibri" w:cs="Times New Roman"/>
          <w:noProof/>
        </w:rPr>
        <w:t>emphasis</w:t>
      </w:r>
      <w:r w:rsidR="00B4286B">
        <w:rPr>
          <w:rFonts w:ascii="Calibri" w:eastAsia="Calibri" w:hAnsi="Calibri" w:cs="Times New Roman"/>
        </w:rPr>
        <w:t xml:space="preserve"> was</w:t>
      </w:r>
      <w:proofErr w:type="gramEnd"/>
      <w:r w:rsidR="00B4286B">
        <w:rPr>
          <w:rFonts w:ascii="Calibri" w:eastAsia="Calibri" w:hAnsi="Calibri" w:cs="Times New Roman"/>
        </w:rPr>
        <w:t xml:space="preserve"> given to the Treasurer’s position.  VP of publications recently vacated and </w:t>
      </w:r>
      <w:r w:rsidR="00B4286B" w:rsidRPr="00B4286B">
        <w:rPr>
          <w:rFonts w:ascii="Calibri" w:eastAsia="Calibri" w:hAnsi="Calibri" w:cs="Times New Roman"/>
          <w:noProof/>
        </w:rPr>
        <w:t>filling</w:t>
      </w:r>
      <w:r w:rsidR="00B4286B">
        <w:rPr>
          <w:rFonts w:ascii="Calibri" w:eastAsia="Calibri" w:hAnsi="Calibri" w:cs="Times New Roman"/>
        </w:rPr>
        <w:t xml:space="preserve"> the position was briefly discussed and </w:t>
      </w:r>
      <w:proofErr w:type="spellStart"/>
      <w:r w:rsidR="00B4286B">
        <w:rPr>
          <w:rFonts w:ascii="Calibri" w:eastAsia="Calibri" w:hAnsi="Calibri" w:cs="Times New Roman"/>
        </w:rPr>
        <w:t>Bhoomi</w:t>
      </w:r>
      <w:proofErr w:type="spellEnd"/>
      <w:r w:rsidR="00B4286B">
        <w:rPr>
          <w:rFonts w:ascii="Calibri" w:eastAsia="Calibri" w:hAnsi="Calibri" w:cs="Times New Roman"/>
        </w:rPr>
        <w:t xml:space="preserve"> </w:t>
      </w:r>
      <w:proofErr w:type="spellStart"/>
      <w:r w:rsidR="00B4286B">
        <w:rPr>
          <w:rFonts w:ascii="Calibri" w:eastAsia="Calibri" w:hAnsi="Calibri" w:cs="Times New Roman"/>
        </w:rPr>
        <w:t>Thakore</w:t>
      </w:r>
      <w:proofErr w:type="spellEnd"/>
      <w:r w:rsidR="00B4286B">
        <w:rPr>
          <w:rFonts w:ascii="Calibri" w:eastAsia="Calibri" w:hAnsi="Calibri" w:cs="Times New Roman"/>
        </w:rPr>
        <w:t xml:space="preserve"> was discussed as </w:t>
      </w:r>
      <w:r w:rsidR="00B4286B" w:rsidRPr="00B4286B">
        <w:rPr>
          <w:rFonts w:ascii="Calibri" w:eastAsia="Calibri" w:hAnsi="Calibri" w:cs="Times New Roman"/>
          <w:noProof/>
        </w:rPr>
        <w:t>a</w:t>
      </w:r>
      <w:r w:rsidR="00B4286B">
        <w:rPr>
          <w:rFonts w:ascii="Calibri" w:eastAsia="Calibri" w:hAnsi="Calibri" w:cs="Times New Roman"/>
          <w:noProof/>
        </w:rPr>
        <w:t>n appointment</w:t>
      </w:r>
      <w:r w:rsidR="00B4286B">
        <w:rPr>
          <w:rFonts w:ascii="Calibri" w:eastAsia="Calibri" w:hAnsi="Calibri" w:cs="Times New Roman"/>
        </w:rPr>
        <w:t xml:space="preserve"> to the position until next election (one year).  </w:t>
      </w:r>
      <w:r w:rsidR="004419D9">
        <w:rPr>
          <w:rFonts w:ascii="Calibri" w:eastAsia="Calibri" w:hAnsi="Calibri" w:cs="Times New Roman"/>
        </w:rPr>
        <w:t xml:space="preserve">Greta proposes a motion to accept </w:t>
      </w:r>
      <w:proofErr w:type="spellStart"/>
      <w:r w:rsidR="004419D9">
        <w:rPr>
          <w:rFonts w:ascii="Calibri" w:eastAsia="Calibri" w:hAnsi="Calibri" w:cs="Times New Roman"/>
        </w:rPr>
        <w:t>Bhoomi</w:t>
      </w:r>
      <w:proofErr w:type="spellEnd"/>
      <w:r w:rsidR="004419D9">
        <w:rPr>
          <w:rFonts w:ascii="Calibri" w:eastAsia="Calibri" w:hAnsi="Calibri" w:cs="Times New Roman"/>
        </w:rPr>
        <w:t xml:space="preserve"> as an </w:t>
      </w:r>
      <w:r w:rsidR="004419D9" w:rsidRPr="004419D9">
        <w:rPr>
          <w:rFonts w:ascii="Calibri" w:eastAsia="Calibri" w:hAnsi="Calibri" w:cs="Times New Roman"/>
          <w:noProof/>
        </w:rPr>
        <w:t>appointment</w:t>
      </w:r>
      <w:r w:rsidR="004419D9">
        <w:rPr>
          <w:rFonts w:ascii="Calibri" w:eastAsia="Calibri" w:hAnsi="Calibri" w:cs="Times New Roman"/>
        </w:rPr>
        <w:t xml:space="preserve"> to VP of Publishing.  The motion if it passes will have to membership for approval.</w:t>
      </w:r>
    </w:p>
    <w:p w:rsidR="002B1A59" w:rsidRDefault="002B1A59" w:rsidP="00351771">
      <w:pPr>
        <w:spacing w:after="0" w:line="276" w:lineRule="auto"/>
        <w:rPr>
          <w:rFonts w:ascii="Calibri" w:eastAsia="Calibri" w:hAnsi="Calibri" w:cs="Times New Roman"/>
          <w:b/>
        </w:rPr>
      </w:pPr>
    </w:p>
    <w:p w:rsidR="000820CA" w:rsidRDefault="000820CA" w:rsidP="00351771">
      <w:pPr>
        <w:spacing w:after="0" w:line="276" w:lineRule="auto"/>
        <w:rPr>
          <w:rFonts w:ascii="Calibri" w:eastAsia="Calibri" w:hAnsi="Calibri" w:cs="Times New Roman"/>
          <w:b/>
        </w:rPr>
      </w:pPr>
    </w:p>
    <w:p w:rsidR="000820CA" w:rsidRDefault="000820CA" w:rsidP="00351771">
      <w:pPr>
        <w:spacing w:after="0" w:line="276" w:lineRule="auto"/>
        <w:rPr>
          <w:rFonts w:ascii="Calibri" w:eastAsia="Calibri" w:hAnsi="Calibri" w:cs="Times New Roman"/>
          <w:b/>
        </w:rPr>
      </w:pPr>
      <w:r w:rsidRPr="000820CA">
        <w:rPr>
          <w:rFonts w:ascii="Calibri" w:eastAsia="Calibri" w:hAnsi="Calibri" w:cs="Times New Roman"/>
          <w:b/>
        </w:rPr>
        <w:t>Incoming President’s Report:</w:t>
      </w:r>
    </w:p>
    <w:p w:rsidR="004419D9" w:rsidRDefault="004419D9" w:rsidP="00351771">
      <w:pPr>
        <w:spacing w:after="0" w:line="276" w:lineRule="auto"/>
        <w:rPr>
          <w:rFonts w:ascii="Calibri" w:eastAsia="Calibri" w:hAnsi="Calibri" w:cs="Times New Roman"/>
          <w:b/>
        </w:rPr>
      </w:pPr>
    </w:p>
    <w:p w:rsidR="004419D9" w:rsidRPr="004419D9" w:rsidRDefault="004419D9" w:rsidP="00351771">
      <w:pPr>
        <w:spacing w:after="0" w:line="276" w:lineRule="auto"/>
        <w:rPr>
          <w:rFonts w:ascii="Calibri" w:eastAsia="Calibri" w:hAnsi="Calibri" w:cs="Times New Roman"/>
        </w:rPr>
      </w:pPr>
      <w:r>
        <w:rPr>
          <w:rFonts w:ascii="Calibri" w:eastAsia="Calibri" w:hAnsi="Calibri" w:cs="Times New Roman"/>
        </w:rPr>
        <w:t xml:space="preserve">Rebecca is feeling very optimistic about holding the conference in Cuba next year.  She reminds the group that not only our </w:t>
      </w:r>
      <w:r w:rsidRPr="004419D9">
        <w:rPr>
          <w:rFonts w:ascii="Calibri" w:eastAsia="Calibri" w:hAnsi="Calibri" w:cs="Times New Roman"/>
          <w:noProof/>
        </w:rPr>
        <w:t>concerns</w:t>
      </w:r>
      <w:r>
        <w:rPr>
          <w:rFonts w:ascii="Calibri" w:eastAsia="Calibri" w:hAnsi="Calibri" w:cs="Times New Roman"/>
        </w:rPr>
        <w:t xml:space="preserve"> but also the concerns of the Cuban scholars.  </w:t>
      </w:r>
      <w:proofErr w:type="spellStart"/>
      <w:r>
        <w:rPr>
          <w:rFonts w:ascii="Calibri" w:eastAsia="Calibri" w:hAnsi="Calibri" w:cs="Times New Roman"/>
        </w:rPr>
        <w:t>Rebeccas</w:t>
      </w:r>
      <w:proofErr w:type="spellEnd"/>
      <w:r>
        <w:rPr>
          <w:rFonts w:ascii="Calibri" w:eastAsia="Calibri" w:hAnsi="Calibri" w:cs="Times New Roman"/>
        </w:rPr>
        <w:t xml:space="preserve"> </w:t>
      </w:r>
      <w:r w:rsidRPr="004419D9">
        <w:rPr>
          <w:rFonts w:ascii="Calibri" w:eastAsia="Calibri" w:hAnsi="Calibri" w:cs="Times New Roman"/>
          <w:noProof/>
        </w:rPr>
        <w:t>remind</w:t>
      </w:r>
      <w:r>
        <w:rPr>
          <w:rFonts w:ascii="Calibri" w:eastAsia="Calibri" w:hAnsi="Calibri" w:cs="Times New Roman"/>
        </w:rPr>
        <w:t xml:space="preserve"> the </w:t>
      </w:r>
      <w:r>
        <w:rPr>
          <w:rFonts w:ascii="Calibri" w:eastAsia="Calibri" w:hAnsi="Calibri" w:cs="Times New Roman"/>
        </w:rPr>
        <w:lastRenderedPageBreak/>
        <w:t xml:space="preserve">board that the Cuban scholars have been </w:t>
      </w:r>
      <w:r w:rsidRPr="004419D9">
        <w:rPr>
          <w:rFonts w:ascii="Calibri" w:eastAsia="Calibri" w:hAnsi="Calibri" w:cs="Times New Roman"/>
          <w:noProof/>
        </w:rPr>
        <w:t>inst</w:t>
      </w:r>
      <w:r>
        <w:rPr>
          <w:rFonts w:ascii="Calibri" w:eastAsia="Calibri" w:hAnsi="Calibri" w:cs="Times New Roman"/>
          <w:noProof/>
        </w:rPr>
        <w:t>ru</w:t>
      </w:r>
      <w:r w:rsidRPr="004419D9">
        <w:rPr>
          <w:rFonts w:ascii="Calibri" w:eastAsia="Calibri" w:hAnsi="Calibri" w:cs="Times New Roman"/>
          <w:noProof/>
        </w:rPr>
        <w:t>mental</w:t>
      </w:r>
      <w:r>
        <w:rPr>
          <w:rFonts w:ascii="Calibri" w:eastAsia="Calibri" w:hAnsi="Calibri" w:cs="Times New Roman"/>
        </w:rPr>
        <w:t xml:space="preserve"> in their work for the conference.  She also notes the historical precedent of the </w:t>
      </w:r>
      <w:r w:rsidRPr="004419D9">
        <w:rPr>
          <w:rFonts w:ascii="Calibri" w:eastAsia="Calibri" w:hAnsi="Calibri" w:cs="Times New Roman"/>
          <w:noProof/>
        </w:rPr>
        <w:t>conference but</w:t>
      </w:r>
      <w:r>
        <w:rPr>
          <w:rFonts w:ascii="Calibri" w:eastAsia="Calibri" w:hAnsi="Calibri" w:cs="Times New Roman"/>
        </w:rPr>
        <w:t xml:space="preserve"> also the international networking possibilities and importance of what we can learn.  She references the report she sent to board members via email (see attached), she also passes this report during the meeting for reference and reflection in addition to the board discussion.  She also references the letter by </w:t>
      </w:r>
      <w:r w:rsidRPr="004419D9">
        <w:rPr>
          <w:rFonts w:ascii="Calibri" w:eastAsia="Calibri" w:hAnsi="Calibri" w:cs="Times New Roman"/>
          <w:noProof/>
        </w:rPr>
        <w:t>Flasco</w:t>
      </w:r>
      <w:r>
        <w:rPr>
          <w:rFonts w:ascii="Calibri" w:eastAsia="Calibri" w:hAnsi="Calibri" w:cs="Times New Roman"/>
        </w:rPr>
        <w:t xml:space="preserve"> Cuba and asks that each board member review that for work/initiative examples of the Cuban scholars.  Differences in the conference structure and possible changes in the president address, more emphasis </w:t>
      </w:r>
      <w:r>
        <w:rPr>
          <w:rFonts w:ascii="Calibri" w:eastAsia="Calibri" w:hAnsi="Calibri" w:cs="Times New Roman"/>
          <w:noProof/>
        </w:rPr>
        <w:t xml:space="preserve">in </w:t>
      </w:r>
      <w:r w:rsidRPr="004419D9">
        <w:rPr>
          <w:rFonts w:ascii="Calibri" w:eastAsia="Calibri" w:hAnsi="Calibri" w:cs="Times New Roman"/>
          <w:noProof/>
        </w:rPr>
        <w:t>off</w:t>
      </w:r>
      <w:r>
        <w:rPr>
          <w:rFonts w:ascii="Calibri" w:eastAsia="Calibri" w:hAnsi="Calibri" w:cs="Times New Roman"/>
          <w:noProof/>
        </w:rPr>
        <w:t>-</w:t>
      </w:r>
      <w:r w:rsidRPr="004419D9">
        <w:rPr>
          <w:rFonts w:ascii="Calibri" w:eastAsia="Calibri" w:hAnsi="Calibri" w:cs="Times New Roman"/>
          <w:noProof/>
        </w:rPr>
        <w:t>site</w:t>
      </w:r>
      <w:r>
        <w:rPr>
          <w:rFonts w:ascii="Calibri" w:eastAsia="Calibri" w:hAnsi="Calibri" w:cs="Times New Roman"/>
          <w:noProof/>
        </w:rPr>
        <w:t xml:space="preserve"> locations, meeting locations, the venue on Saturday when the primary location is closed, etc.  Emma Bailey conveys her experience in </w:t>
      </w:r>
      <w:r w:rsidRPr="00A60DC2">
        <w:rPr>
          <w:rFonts w:ascii="Calibri" w:eastAsia="Calibri" w:hAnsi="Calibri" w:cs="Times New Roman"/>
          <w:noProof/>
        </w:rPr>
        <w:t>Cuba and</w:t>
      </w:r>
      <w:r>
        <w:rPr>
          <w:rFonts w:ascii="Calibri" w:eastAsia="Calibri" w:hAnsi="Calibri" w:cs="Times New Roman"/>
          <w:noProof/>
        </w:rPr>
        <w:t xml:space="preserve"> cautions to plan on using cash as </w:t>
      </w:r>
      <w:r w:rsidR="00A60DC2">
        <w:rPr>
          <w:rFonts w:ascii="Calibri" w:eastAsia="Calibri" w:hAnsi="Calibri" w:cs="Times New Roman"/>
          <w:noProof/>
        </w:rPr>
        <w:t xml:space="preserve">American </w:t>
      </w:r>
      <w:r>
        <w:rPr>
          <w:rFonts w:ascii="Calibri" w:eastAsia="Calibri" w:hAnsi="Calibri" w:cs="Times New Roman"/>
          <w:noProof/>
        </w:rPr>
        <w:t xml:space="preserve">bank cards are not accepted in Cuba.  </w:t>
      </w:r>
      <w:r w:rsidR="00A60DC2">
        <w:rPr>
          <w:rFonts w:ascii="Calibri" w:eastAsia="Calibri" w:hAnsi="Calibri" w:cs="Times New Roman"/>
          <w:noProof/>
        </w:rPr>
        <w:t xml:space="preserve"> Details </w:t>
      </w:r>
      <w:r w:rsidR="00A60DC2" w:rsidRPr="00A60DC2">
        <w:rPr>
          <w:rFonts w:ascii="Calibri" w:eastAsia="Calibri" w:hAnsi="Calibri" w:cs="Times New Roman"/>
          <w:noProof/>
        </w:rPr>
        <w:t>were discussed</w:t>
      </w:r>
      <w:r w:rsidR="00A60DC2">
        <w:rPr>
          <w:rFonts w:ascii="Calibri" w:eastAsia="Calibri" w:hAnsi="Calibri" w:cs="Times New Roman"/>
          <w:noProof/>
        </w:rPr>
        <w:t xml:space="preserve"> the </w:t>
      </w:r>
      <w:r w:rsidR="00A60DC2" w:rsidRPr="00A60DC2">
        <w:rPr>
          <w:rFonts w:ascii="Calibri" w:eastAsia="Calibri" w:hAnsi="Calibri" w:cs="Times New Roman"/>
          <w:noProof/>
        </w:rPr>
        <w:t>upcoming meeting</w:t>
      </w:r>
      <w:r w:rsidR="00A60DC2">
        <w:rPr>
          <w:rFonts w:ascii="Calibri" w:eastAsia="Calibri" w:hAnsi="Calibri" w:cs="Times New Roman"/>
          <w:noProof/>
        </w:rPr>
        <w:t xml:space="preserve"> and differences in conference location.    Rebecca notes that if he is available she hopes to have Albert Woodfox attend as a speaker.  </w:t>
      </w:r>
    </w:p>
    <w:p w:rsidR="005377E0" w:rsidRDefault="005377E0" w:rsidP="00351771">
      <w:pPr>
        <w:spacing w:after="0" w:line="276" w:lineRule="auto"/>
        <w:rPr>
          <w:rFonts w:ascii="Calibri" w:eastAsia="Calibri" w:hAnsi="Calibri" w:cs="Times New Roman"/>
          <w:b/>
        </w:rPr>
      </w:pPr>
    </w:p>
    <w:p w:rsidR="005377E0" w:rsidRDefault="005377E0" w:rsidP="005377E0">
      <w:pPr>
        <w:spacing w:line="240" w:lineRule="auto"/>
        <w:rPr>
          <w:rFonts w:cs="Times New Roman"/>
          <w:b/>
        </w:rPr>
      </w:pPr>
      <w:r w:rsidRPr="00441C3C">
        <w:rPr>
          <w:rFonts w:cs="Times New Roman"/>
          <w:b/>
        </w:rPr>
        <w:t>Treasurer’s Report (Greta Pennell</w:t>
      </w:r>
      <w:r>
        <w:rPr>
          <w:rFonts w:cs="Times New Roman"/>
          <w:b/>
        </w:rPr>
        <w:t>):</w:t>
      </w:r>
    </w:p>
    <w:p w:rsidR="003D3052" w:rsidRDefault="00A60DC2" w:rsidP="00257541">
      <w:pPr>
        <w:spacing w:line="240" w:lineRule="auto"/>
        <w:rPr>
          <w:rFonts w:cs="Times New Roman"/>
        </w:rPr>
      </w:pPr>
      <w:r>
        <w:rPr>
          <w:rFonts w:cs="Times New Roman"/>
        </w:rPr>
        <w:t>See 2016 Report (attached and referenced) –</w:t>
      </w:r>
      <w:r w:rsidRPr="00A60DC2">
        <w:rPr>
          <w:rFonts w:cs="Times New Roman"/>
          <w:noProof/>
        </w:rPr>
        <w:t>first-page</w:t>
      </w:r>
      <w:r>
        <w:rPr>
          <w:rFonts w:cs="Times New Roman"/>
        </w:rPr>
        <w:t xml:space="preserve"> reference, she notes points of comparison on previous report and notes group is doing better at building budgets with the </w:t>
      </w:r>
      <w:r w:rsidRPr="00A60DC2">
        <w:rPr>
          <w:rFonts w:cs="Times New Roman"/>
          <w:noProof/>
        </w:rPr>
        <w:t>practice</w:t>
      </w:r>
      <w:r>
        <w:rPr>
          <w:rFonts w:cs="Times New Roman"/>
        </w:rPr>
        <w:t xml:space="preserve"> of using relative information from past conference budgets.  Greta notes that some things in the report need to be changed.  2016 expenses – museum tour donation needs to be changed to $60 due to an increased participation in the event.  Greta asks that the board authorize the money so that the museum receives the minimal amount discussed.  Motion made to accept/passes.  </w:t>
      </w:r>
      <w:proofErr w:type="gramStart"/>
      <w:r>
        <w:rPr>
          <w:rFonts w:cs="Times New Roman"/>
        </w:rPr>
        <w:t>Constitutional discussion of the need to make budgets even in terms balancing income/expense.</w:t>
      </w:r>
      <w:proofErr w:type="gramEnd"/>
      <w:r>
        <w:rPr>
          <w:rFonts w:cs="Times New Roman"/>
        </w:rPr>
        <w:t xml:space="preserve">    Report narrative discussed, correction made from 3 to 32 in terms of memberships </w:t>
      </w:r>
      <w:proofErr w:type="spellStart"/>
      <w:r>
        <w:rPr>
          <w:rFonts w:cs="Times New Roman"/>
        </w:rPr>
        <w:t>compted</w:t>
      </w:r>
      <w:proofErr w:type="spellEnd"/>
      <w:r>
        <w:rPr>
          <w:rFonts w:cs="Times New Roman"/>
        </w:rPr>
        <w:t xml:space="preserve">.    </w:t>
      </w:r>
      <w:r>
        <w:rPr>
          <w:rFonts w:cs="Times New Roman"/>
          <w:noProof/>
        </w:rPr>
        <w:t>A l</w:t>
      </w:r>
      <w:r w:rsidRPr="00A60DC2">
        <w:rPr>
          <w:rFonts w:cs="Times New Roman"/>
          <w:noProof/>
        </w:rPr>
        <w:t>ine</w:t>
      </w:r>
      <w:r>
        <w:rPr>
          <w:rFonts w:cs="Times New Roman"/>
        </w:rPr>
        <w:t xml:space="preserve"> item with regard to Sage projections corrected/clarified.  </w:t>
      </w:r>
      <w:r w:rsidR="00257541">
        <w:rPr>
          <w:rFonts w:cs="Times New Roman"/>
          <w:noProof/>
        </w:rPr>
        <w:t>The r</w:t>
      </w:r>
      <w:r w:rsidR="00257541" w:rsidRPr="00257541">
        <w:rPr>
          <w:rFonts w:cs="Times New Roman"/>
          <w:noProof/>
        </w:rPr>
        <w:t>eport</w:t>
      </w:r>
      <w:r w:rsidR="00257541">
        <w:rPr>
          <w:rFonts w:cs="Times New Roman"/>
          <w:noProof/>
        </w:rPr>
        <w:t xml:space="preserve"> was</w:t>
      </w:r>
      <w:r w:rsidR="00257541">
        <w:rPr>
          <w:rFonts w:cs="Times New Roman"/>
        </w:rPr>
        <w:t xml:space="preserve"> considered and discussed.</w:t>
      </w:r>
    </w:p>
    <w:p w:rsidR="00257541" w:rsidRDefault="00257541" w:rsidP="00257541">
      <w:pPr>
        <w:spacing w:line="240" w:lineRule="auto"/>
        <w:rPr>
          <w:rFonts w:cs="Times New Roman"/>
          <w:b/>
        </w:rPr>
      </w:pPr>
      <w:r>
        <w:rPr>
          <w:rFonts w:cs="Times New Roman"/>
          <w:b/>
        </w:rPr>
        <w:t>Nominations Committee (</w:t>
      </w:r>
      <w:proofErr w:type="spellStart"/>
      <w:r>
        <w:rPr>
          <w:rFonts w:cs="Times New Roman"/>
          <w:b/>
        </w:rPr>
        <w:t>Daina</w:t>
      </w:r>
      <w:proofErr w:type="spellEnd"/>
      <w:r>
        <w:rPr>
          <w:rFonts w:cs="Times New Roman"/>
          <w:b/>
        </w:rPr>
        <w:t xml:space="preserve"> Harvey):  </w:t>
      </w:r>
    </w:p>
    <w:p w:rsidR="00257541" w:rsidRPr="00257541" w:rsidRDefault="00257541" w:rsidP="00257541">
      <w:pPr>
        <w:spacing w:line="240" w:lineRule="auto"/>
        <w:rPr>
          <w:rFonts w:cs="Times New Roman"/>
        </w:rPr>
      </w:pPr>
      <w:proofErr w:type="gramStart"/>
      <w:r>
        <w:rPr>
          <w:rFonts w:cs="Times New Roman"/>
        </w:rPr>
        <w:t>Two issues with committee – difficulty finding people who can serve and using too many new members when the group benefits from institutional memory.</w:t>
      </w:r>
      <w:proofErr w:type="gramEnd"/>
      <w:r>
        <w:rPr>
          <w:rFonts w:cs="Times New Roman"/>
        </w:rPr>
        <w:t xml:space="preserve">   It was questioned whether five people were needed/required for this committee.  </w:t>
      </w:r>
      <w:proofErr w:type="spellStart"/>
      <w:r>
        <w:rPr>
          <w:rFonts w:cs="Times New Roman"/>
        </w:rPr>
        <w:t>Daina</w:t>
      </w:r>
      <w:proofErr w:type="spellEnd"/>
      <w:r>
        <w:rPr>
          <w:rFonts w:cs="Times New Roman"/>
        </w:rPr>
        <w:t xml:space="preserve"> felt that three would be sufficient.  Discussion about benefits and problems with these issues was discussed.  There was a discussion about ongoing </w:t>
      </w:r>
      <w:r w:rsidRPr="00257541">
        <w:rPr>
          <w:rFonts w:cs="Times New Roman"/>
          <w:noProof/>
        </w:rPr>
        <w:t>ambiguities abo</w:t>
      </w:r>
      <w:r>
        <w:rPr>
          <w:rFonts w:cs="Times New Roman"/>
          <w:noProof/>
        </w:rPr>
        <w:t>ut the formation and work</w:t>
      </w:r>
      <w:r w:rsidRPr="00257541">
        <w:rPr>
          <w:rFonts w:cs="Times New Roman"/>
          <w:noProof/>
        </w:rPr>
        <w:t xml:space="preserve"> of</w:t>
      </w:r>
      <w:r>
        <w:rPr>
          <w:rFonts w:cs="Times New Roman"/>
        </w:rPr>
        <w:t xml:space="preserve"> groups and offices within AHS as that relates to nominations and organization in general.  </w:t>
      </w:r>
    </w:p>
    <w:p w:rsidR="001D129D" w:rsidRDefault="001D129D" w:rsidP="001D129D">
      <w:pPr>
        <w:rPr>
          <w:b/>
        </w:rPr>
      </w:pPr>
      <w:r>
        <w:rPr>
          <w:b/>
        </w:rPr>
        <w:t>VP of Publications (</w:t>
      </w:r>
      <w:r w:rsidR="00EE7F58">
        <w:rPr>
          <w:b/>
        </w:rPr>
        <w:t xml:space="preserve">David </w:t>
      </w:r>
      <w:proofErr w:type="spellStart"/>
      <w:r w:rsidR="00EE7F58">
        <w:rPr>
          <w:b/>
        </w:rPr>
        <w:t>Embrick</w:t>
      </w:r>
      <w:proofErr w:type="spellEnd"/>
      <w:r w:rsidR="00351771" w:rsidRPr="00DD50DF">
        <w:rPr>
          <w:b/>
        </w:rPr>
        <w:t>):</w:t>
      </w:r>
      <w:r w:rsidR="005A312A">
        <w:rPr>
          <w:b/>
        </w:rPr>
        <w:t xml:space="preserve"> </w:t>
      </w:r>
      <w:r w:rsidR="00856284">
        <w:rPr>
          <w:b/>
        </w:rPr>
        <w:t xml:space="preserve"> </w:t>
      </w:r>
    </w:p>
    <w:p w:rsidR="00FF11E5" w:rsidRPr="00257541" w:rsidRDefault="00257541" w:rsidP="001D129D">
      <w:r>
        <w:t xml:space="preserve">Thanks Casey for all his help with the journal and other publication areas.  </w:t>
      </w:r>
      <w:proofErr w:type="spellStart"/>
      <w:r>
        <w:t>Embrick</w:t>
      </w:r>
      <w:proofErr w:type="spellEnd"/>
      <w:r>
        <w:t xml:space="preserve"> covers goals.  Increase </w:t>
      </w:r>
      <w:proofErr w:type="gramStart"/>
      <w:r>
        <w:t>submissions,</w:t>
      </w:r>
      <w:proofErr w:type="gramEnd"/>
      <w:r>
        <w:t xml:space="preserve"> reduce acceptance rate, </w:t>
      </w:r>
      <w:r w:rsidRPr="00257541">
        <w:rPr>
          <w:noProof/>
        </w:rPr>
        <w:t>a</w:t>
      </w:r>
      <w:r>
        <w:rPr>
          <w:noProof/>
        </w:rPr>
        <w:t>n</w:t>
      </w:r>
      <w:r w:rsidRPr="00257541">
        <w:rPr>
          <w:noProof/>
        </w:rPr>
        <w:t xml:space="preserve"> award</w:t>
      </w:r>
      <w:r>
        <w:t xml:space="preserve"> for best article, podcast and more.  The acceptance rate did go down, and in </w:t>
      </w:r>
      <w:r w:rsidRPr="00257541">
        <w:rPr>
          <w:noProof/>
        </w:rPr>
        <w:t>general</w:t>
      </w:r>
      <w:r>
        <w:rPr>
          <w:noProof/>
        </w:rPr>
        <w:t>,</w:t>
      </w:r>
      <w:r>
        <w:t xml:space="preserve"> the journal is being left in good shape.  Performance metrics – submission goal 100 – had 77 this year.  Online </w:t>
      </w:r>
      <w:r w:rsidRPr="00257541">
        <w:rPr>
          <w:noProof/>
        </w:rPr>
        <w:t>usage</w:t>
      </w:r>
      <w:r>
        <w:t xml:space="preserve"> is up significantly.   </w:t>
      </w:r>
      <w:r w:rsidR="003E7D1D">
        <w:t xml:space="preserve">Issues include the need to pay attention to peer reviewers.  </w:t>
      </w:r>
      <w:r w:rsidR="00FF11E5">
        <w:t xml:space="preserve">Per </w:t>
      </w:r>
      <w:proofErr w:type="spellStart"/>
      <w:r w:rsidR="00FF11E5">
        <w:t>Daina</w:t>
      </w:r>
      <w:proofErr w:type="spellEnd"/>
      <w:r w:rsidR="00FF11E5">
        <w:t xml:space="preserve"> - </w:t>
      </w:r>
      <w:r w:rsidR="003E7D1D">
        <w:t>Sage contract page increases</w:t>
      </w:r>
      <w:r w:rsidR="00FF11E5">
        <w:t xml:space="preserve"> were negotiated</w:t>
      </w:r>
      <w:r w:rsidR="003E7D1D">
        <w:t xml:space="preserve"> – 20 </w:t>
      </w:r>
      <w:r w:rsidR="00FF11E5">
        <w:t xml:space="preserve">pages per issue, Sage has also agreed to use our journal in smaller indexes and in social media.  Members are asked to increase </w:t>
      </w:r>
      <w:r w:rsidR="00FF11E5" w:rsidRPr="00FF11E5">
        <w:rPr>
          <w:noProof/>
        </w:rPr>
        <w:t>the journal's profile</w:t>
      </w:r>
      <w:r w:rsidR="00FF11E5">
        <w:t xml:space="preserve"> by citing the work included in the journal in their own professional work.  </w:t>
      </w:r>
    </w:p>
    <w:p w:rsidR="00941FC0" w:rsidRDefault="00941FC0" w:rsidP="00941FC0">
      <w:pPr>
        <w:spacing w:after="0" w:line="240" w:lineRule="auto"/>
        <w:rPr>
          <w:rFonts w:ascii="Calibri" w:eastAsia="Calibri" w:hAnsi="Calibri" w:cs="Times New Roman"/>
          <w:b/>
        </w:rPr>
      </w:pPr>
      <w:r w:rsidRPr="00351771">
        <w:rPr>
          <w:rFonts w:ascii="Calibri" w:eastAsia="Calibri" w:hAnsi="Calibri" w:cs="Times New Roman"/>
          <w:b/>
        </w:rPr>
        <w:t>VP of Membership (</w:t>
      </w:r>
      <w:r w:rsidR="00EE7F58">
        <w:rPr>
          <w:rFonts w:ascii="Calibri" w:eastAsia="Calibri" w:hAnsi="Calibri" w:cs="Times New Roman"/>
          <w:b/>
        </w:rPr>
        <w:t>Johnny Williams</w:t>
      </w:r>
      <w:r w:rsidRPr="00351771">
        <w:rPr>
          <w:rFonts w:ascii="Calibri" w:eastAsia="Calibri" w:hAnsi="Calibri" w:cs="Times New Roman"/>
          <w:b/>
        </w:rPr>
        <w:t>):</w:t>
      </w:r>
      <w:r>
        <w:rPr>
          <w:rFonts w:ascii="Calibri" w:eastAsia="Calibri" w:hAnsi="Calibri" w:cs="Times New Roman"/>
          <w:b/>
        </w:rPr>
        <w:t xml:space="preserve">  </w:t>
      </w:r>
    </w:p>
    <w:p w:rsidR="00257541" w:rsidRDefault="00257541" w:rsidP="00941FC0">
      <w:pPr>
        <w:spacing w:after="0" w:line="240" w:lineRule="auto"/>
        <w:rPr>
          <w:rFonts w:ascii="Calibri" w:eastAsia="Calibri" w:hAnsi="Calibri" w:cs="Times New Roman"/>
          <w:b/>
        </w:rPr>
      </w:pPr>
    </w:p>
    <w:p w:rsidR="00257541" w:rsidRDefault="00257541" w:rsidP="00941FC0">
      <w:pPr>
        <w:spacing w:after="0" w:line="240" w:lineRule="auto"/>
        <w:rPr>
          <w:rFonts w:ascii="Calibri" w:eastAsia="Calibri" w:hAnsi="Calibri" w:cs="Times New Roman"/>
        </w:rPr>
      </w:pPr>
      <w:r w:rsidRPr="00257541">
        <w:rPr>
          <w:rFonts w:ascii="Calibri" w:eastAsia="Calibri" w:hAnsi="Calibri" w:cs="Times New Roman"/>
        </w:rPr>
        <w:lastRenderedPageBreak/>
        <w:t xml:space="preserve">117 </w:t>
      </w:r>
      <w:r w:rsidRPr="00257541">
        <w:rPr>
          <w:rFonts w:ascii="Calibri" w:eastAsia="Calibri" w:hAnsi="Calibri" w:cs="Times New Roman"/>
          <w:noProof/>
        </w:rPr>
        <w:t>i</w:t>
      </w:r>
      <w:r>
        <w:rPr>
          <w:rFonts w:ascii="Calibri" w:eastAsia="Calibri" w:hAnsi="Calibri" w:cs="Times New Roman"/>
          <w:noProof/>
        </w:rPr>
        <w:t xml:space="preserve">s the </w:t>
      </w:r>
      <w:r w:rsidRPr="00257541">
        <w:rPr>
          <w:rFonts w:ascii="Calibri" w:eastAsia="Calibri" w:hAnsi="Calibri" w:cs="Times New Roman"/>
          <w:noProof/>
        </w:rPr>
        <w:t>number</w:t>
      </w:r>
      <w:r w:rsidRPr="00257541">
        <w:rPr>
          <w:rFonts w:ascii="Calibri" w:eastAsia="Calibri" w:hAnsi="Calibri" w:cs="Times New Roman"/>
        </w:rPr>
        <w:t xml:space="preserve"> of current members.  </w:t>
      </w:r>
      <w:proofErr w:type="gramStart"/>
      <w:r w:rsidRPr="00257541">
        <w:rPr>
          <w:rFonts w:ascii="Calibri" w:eastAsia="Calibri" w:hAnsi="Calibri" w:cs="Times New Roman"/>
        </w:rPr>
        <w:t>126/124 in general membership.</w:t>
      </w:r>
      <w:proofErr w:type="gramEnd"/>
      <w:r w:rsidRPr="00257541">
        <w:rPr>
          <w:rFonts w:ascii="Calibri" w:eastAsia="Calibri" w:hAnsi="Calibri" w:cs="Times New Roman"/>
        </w:rPr>
        <w:t xml:space="preserve">  32 currently renewed.</w:t>
      </w:r>
      <w:r>
        <w:rPr>
          <w:rFonts w:ascii="Calibri" w:eastAsia="Calibri" w:hAnsi="Calibri" w:cs="Times New Roman"/>
        </w:rPr>
        <w:t xml:space="preserve">  </w:t>
      </w:r>
      <w:proofErr w:type="gramStart"/>
      <w:r>
        <w:rPr>
          <w:rFonts w:ascii="Calibri" w:eastAsia="Calibri" w:hAnsi="Calibri" w:cs="Times New Roman"/>
        </w:rPr>
        <w:t>A discussion of social media and which office should be in charge of social media for the group.</w:t>
      </w:r>
      <w:proofErr w:type="gramEnd"/>
      <w:r>
        <w:rPr>
          <w:rFonts w:ascii="Calibri" w:eastAsia="Calibri" w:hAnsi="Calibri" w:cs="Times New Roman"/>
        </w:rPr>
        <w:t xml:space="preserve">  Incoming VP of membership, Marc </w:t>
      </w:r>
      <w:proofErr w:type="spellStart"/>
      <w:r>
        <w:rPr>
          <w:rFonts w:ascii="Calibri" w:eastAsia="Calibri" w:hAnsi="Calibri" w:cs="Times New Roman"/>
        </w:rPr>
        <w:t>Settembrino</w:t>
      </w:r>
      <w:proofErr w:type="spellEnd"/>
      <w:r>
        <w:rPr>
          <w:rFonts w:ascii="Calibri" w:eastAsia="Calibri" w:hAnsi="Calibri" w:cs="Times New Roman"/>
        </w:rPr>
        <w:t xml:space="preserve"> says he has some ideas for social media.  </w:t>
      </w:r>
    </w:p>
    <w:p w:rsidR="00257541" w:rsidRDefault="00257541" w:rsidP="00941FC0">
      <w:pPr>
        <w:spacing w:after="0" w:line="240" w:lineRule="auto"/>
        <w:rPr>
          <w:rFonts w:ascii="Calibri" w:eastAsia="Calibri" w:hAnsi="Calibri" w:cs="Times New Roman"/>
        </w:rPr>
      </w:pPr>
    </w:p>
    <w:p w:rsidR="00351771" w:rsidRDefault="00A74452" w:rsidP="00941FC0">
      <w:pPr>
        <w:spacing w:after="0" w:line="240" w:lineRule="auto"/>
        <w:rPr>
          <w:rFonts w:ascii="Calibri" w:eastAsia="Calibri" w:hAnsi="Calibri" w:cs="Times New Roman"/>
          <w:b/>
        </w:rPr>
      </w:pPr>
      <w:r>
        <w:rPr>
          <w:rFonts w:ascii="Calibri" w:eastAsia="Calibri" w:hAnsi="Calibri" w:cs="Times New Roman"/>
          <w:b/>
        </w:rPr>
        <w:t xml:space="preserve">Secretary’s Report </w:t>
      </w:r>
      <w:r w:rsidR="00351771" w:rsidRPr="00351771">
        <w:rPr>
          <w:rFonts w:ascii="Calibri" w:eastAsia="Calibri" w:hAnsi="Calibri" w:cs="Times New Roman"/>
          <w:b/>
        </w:rPr>
        <w:t>(</w:t>
      </w:r>
      <w:r w:rsidR="00EC75CD">
        <w:rPr>
          <w:rFonts w:ascii="Calibri" w:eastAsia="Calibri" w:hAnsi="Calibri" w:cs="Times New Roman"/>
          <w:b/>
        </w:rPr>
        <w:t xml:space="preserve">Dawn </w:t>
      </w:r>
      <w:proofErr w:type="spellStart"/>
      <w:r w:rsidR="00EC75CD">
        <w:rPr>
          <w:rFonts w:ascii="Calibri" w:eastAsia="Calibri" w:hAnsi="Calibri" w:cs="Times New Roman"/>
          <w:b/>
        </w:rPr>
        <w:t>Tawwater</w:t>
      </w:r>
      <w:proofErr w:type="spellEnd"/>
      <w:r w:rsidR="00351771" w:rsidRPr="00351771">
        <w:rPr>
          <w:rFonts w:ascii="Calibri" w:eastAsia="Calibri" w:hAnsi="Calibri" w:cs="Times New Roman"/>
          <w:b/>
        </w:rPr>
        <w:t>):</w:t>
      </w:r>
      <w:r w:rsidR="00EC75CD">
        <w:rPr>
          <w:rFonts w:ascii="Calibri" w:eastAsia="Calibri" w:hAnsi="Calibri" w:cs="Times New Roman"/>
          <w:b/>
        </w:rPr>
        <w:t xml:space="preserve">  </w:t>
      </w:r>
      <w:r w:rsidR="00771B27">
        <w:rPr>
          <w:rFonts w:ascii="Calibri" w:eastAsia="Calibri" w:hAnsi="Calibri" w:cs="Times New Roman"/>
          <w:b/>
        </w:rPr>
        <w:t xml:space="preserve"> </w:t>
      </w:r>
    </w:p>
    <w:p w:rsidR="00771B27" w:rsidRDefault="00771B27" w:rsidP="00941FC0">
      <w:pPr>
        <w:spacing w:after="0" w:line="240" w:lineRule="auto"/>
        <w:rPr>
          <w:rFonts w:ascii="Calibri" w:eastAsia="Calibri" w:hAnsi="Calibri" w:cs="Times New Roman"/>
          <w:b/>
        </w:rPr>
      </w:pPr>
    </w:p>
    <w:p w:rsidR="00257541" w:rsidRDefault="00257541" w:rsidP="00941FC0">
      <w:pPr>
        <w:spacing w:after="0" w:line="240" w:lineRule="auto"/>
        <w:rPr>
          <w:rFonts w:ascii="Calibri" w:eastAsia="Calibri" w:hAnsi="Calibri" w:cs="Times New Roman"/>
        </w:rPr>
      </w:pPr>
      <w:r>
        <w:rPr>
          <w:rFonts w:ascii="Calibri" w:eastAsia="Calibri" w:hAnsi="Calibri" w:cs="Times New Roman"/>
        </w:rPr>
        <w:t>No report.</w:t>
      </w:r>
    </w:p>
    <w:p w:rsidR="00FF11E5" w:rsidRDefault="00FF11E5" w:rsidP="00941FC0">
      <w:pPr>
        <w:spacing w:after="0" w:line="240" w:lineRule="auto"/>
        <w:rPr>
          <w:rFonts w:ascii="Calibri" w:eastAsia="Calibri" w:hAnsi="Calibri" w:cs="Times New Roman"/>
        </w:rPr>
      </w:pPr>
    </w:p>
    <w:p w:rsidR="00FF11E5" w:rsidRDefault="00FF11E5" w:rsidP="00941FC0">
      <w:pPr>
        <w:spacing w:after="0" w:line="240" w:lineRule="auto"/>
        <w:rPr>
          <w:rFonts w:ascii="Calibri" w:eastAsia="Calibri" w:hAnsi="Calibri" w:cs="Times New Roman"/>
          <w:b/>
        </w:rPr>
      </w:pPr>
      <w:r w:rsidRPr="00FF11E5">
        <w:rPr>
          <w:rFonts w:ascii="Calibri" w:eastAsia="Calibri" w:hAnsi="Calibri" w:cs="Times New Roman"/>
          <w:b/>
        </w:rPr>
        <w:t xml:space="preserve">Newsletter </w:t>
      </w:r>
      <w:proofErr w:type="gramStart"/>
      <w:r w:rsidRPr="00FF11E5">
        <w:rPr>
          <w:rFonts w:ascii="Calibri" w:eastAsia="Calibri" w:hAnsi="Calibri" w:cs="Times New Roman"/>
          <w:b/>
        </w:rPr>
        <w:t>Report  (</w:t>
      </w:r>
      <w:proofErr w:type="gramEnd"/>
      <w:r w:rsidRPr="00FF11E5">
        <w:rPr>
          <w:rFonts w:ascii="Calibri" w:eastAsia="Calibri" w:hAnsi="Calibri" w:cs="Times New Roman"/>
          <w:b/>
        </w:rPr>
        <w:t>Jim Pennell):</w:t>
      </w:r>
    </w:p>
    <w:p w:rsidR="00FF11E5" w:rsidRDefault="00FF11E5" w:rsidP="00941FC0">
      <w:pPr>
        <w:spacing w:after="0" w:line="240" w:lineRule="auto"/>
        <w:rPr>
          <w:rFonts w:ascii="Calibri" w:eastAsia="Calibri" w:hAnsi="Calibri" w:cs="Times New Roman"/>
          <w:b/>
        </w:rPr>
      </w:pPr>
    </w:p>
    <w:p w:rsidR="00FF11E5" w:rsidRPr="00FF11E5" w:rsidRDefault="00FF11E5" w:rsidP="00941FC0">
      <w:pPr>
        <w:spacing w:after="0" w:line="240" w:lineRule="auto"/>
        <w:rPr>
          <w:rFonts w:ascii="Calibri" w:eastAsia="Calibri" w:hAnsi="Calibri" w:cs="Times New Roman"/>
        </w:rPr>
      </w:pPr>
      <w:r>
        <w:rPr>
          <w:rFonts w:ascii="Calibri" w:eastAsia="Calibri" w:hAnsi="Calibri" w:cs="Times New Roman"/>
        </w:rPr>
        <w:t xml:space="preserve">Presents written report (see attached).  </w:t>
      </w:r>
      <w:proofErr w:type="gramStart"/>
      <w:r>
        <w:rPr>
          <w:rFonts w:ascii="Calibri" w:eastAsia="Calibri" w:hAnsi="Calibri" w:cs="Times New Roman"/>
          <w:noProof/>
        </w:rPr>
        <w:t xml:space="preserve">Discusses the need </w:t>
      </w:r>
      <w:r w:rsidRPr="00FF11E5">
        <w:rPr>
          <w:rFonts w:ascii="Calibri" w:eastAsia="Calibri" w:hAnsi="Calibri" w:cs="Times New Roman"/>
          <w:noProof/>
        </w:rPr>
        <w:t>for new</w:t>
      </w:r>
      <w:r>
        <w:rPr>
          <w:rFonts w:ascii="Calibri" w:eastAsia="Calibri" w:hAnsi="Calibri" w:cs="Times New Roman"/>
        </w:rPr>
        <w:t xml:space="preserve"> newsletter editor discussed.</w:t>
      </w:r>
      <w:proofErr w:type="gramEnd"/>
      <w:r>
        <w:rPr>
          <w:rFonts w:ascii="Calibri" w:eastAsia="Calibri" w:hAnsi="Calibri" w:cs="Times New Roman"/>
        </w:rPr>
        <w:t xml:space="preserve">  </w:t>
      </w:r>
      <w:bookmarkStart w:id="0" w:name="_GoBack"/>
      <w:bookmarkEnd w:id="0"/>
    </w:p>
    <w:p w:rsidR="00631B17" w:rsidRDefault="00631B17" w:rsidP="00351771">
      <w:pPr>
        <w:spacing w:after="0" w:line="240" w:lineRule="auto"/>
        <w:rPr>
          <w:rFonts w:ascii="Calibri" w:eastAsia="Calibri" w:hAnsi="Calibri" w:cs="Times New Roman"/>
          <w:b/>
        </w:rPr>
      </w:pPr>
    </w:p>
    <w:p w:rsidR="00351771" w:rsidRDefault="00351771" w:rsidP="00351771">
      <w:pPr>
        <w:spacing w:after="0" w:line="240" w:lineRule="auto"/>
        <w:rPr>
          <w:rFonts w:ascii="Calibri" w:eastAsia="Calibri" w:hAnsi="Calibri" w:cs="Times New Roman"/>
          <w:b/>
        </w:rPr>
      </w:pPr>
      <w:r w:rsidRPr="00351771">
        <w:rPr>
          <w:rFonts w:ascii="Calibri" w:eastAsia="Calibri" w:hAnsi="Calibri" w:cs="Times New Roman"/>
          <w:b/>
        </w:rPr>
        <w:t>Motions:</w:t>
      </w:r>
    </w:p>
    <w:p w:rsidR="002C6D9D" w:rsidRDefault="002C6D9D" w:rsidP="00351771">
      <w:pPr>
        <w:spacing w:after="0" w:line="240" w:lineRule="auto"/>
        <w:rPr>
          <w:rFonts w:ascii="Calibri" w:eastAsia="Calibri" w:hAnsi="Calibri" w:cs="Times New Roman"/>
          <w:b/>
        </w:rPr>
      </w:pPr>
    </w:p>
    <w:p w:rsidR="002C6D9D" w:rsidRDefault="002C6D9D" w:rsidP="00351771">
      <w:pPr>
        <w:spacing w:after="0" w:line="240" w:lineRule="auto"/>
        <w:rPr>
          <w:rFonts w:ascii="Calibri" w:eastAsia="Calibri" w:hAnsi="Calibri" w:cs="Times New Roman"/>
        </w:rPr>
      </w:pPr>
      <w:r>
        <w:rPr>
          <w:rFonts w:ascii="Calibri" w:eastAsia="Calibri" w:hAnsi="Calibri" w:cs="Times New Roman"/>
        </w:rPr>
        <w:t>Motion</w:t>
      </w:r>
      <w:r w:rsidR="00FA0C56">
        <w:rPr>
          <w:rFonts w:ascii="Calibri" w:eastAsia="Calibri" w:hAnsi="Calibri" w:cs="Times New Roman"/>
        </w:rPr>
        <w:t xml:space="preserve">: </w:t>
      </w:r>
      <w:r>
        <w:rPr>
          <w:rFonts w:ascii="Calibri" w:eastAsia="Calibri" w:hAnsi="Calibri" w:cs="Times New Roman"/>
        </w:rPr>
        <w:t xml:space="preserve"> to approve minutes from August 4, </w:t>
      </w:r>
      <w:r w:rsidRPr="00B4286B">
        <w:rPr>
          <w:rFonts w:ascii="Calibri" w:eastAsia="Calibri" w:hAnsi="Calibri" w:cs="Times New Roman"/>
          <w:noProof/>
        </w:rPr>
        <w:t>2016</w:t>
      </w:r>
      <w:r w:rsidR="00B4286B">
        <w:rPr>
          <w:rFonts w:ascii="Calibri" w:eastAsia="Calibri" w:hAnsi="Calibri" w:cs="Times New Roman"/>
          <w:noProof/>
        </w:rPr>
        <w:t>,</w:t>
      </w:r>
      <w:r w:rsidR="00B4286B">
        <w:rPr>
          <w:rFonts w:ascii="Calibri" w:eastAsia="Calibri" w:hAnsi="Calibri" w:cs="Times New Roman"/>
        </w:rPr>
        <w:t xml:space="preserve"> board meeting</w:t>
      </w:r>
      <w:r>
        <w:rPr>
          <w:rFonts w:ascii="Calibri" w:eastAsia="Calibri" w:hAnsi="Calibri" w:cs="Times New Roman"/>
        </w:rPr>
        <w:t>.  Motion passes.</w:t>
      </w:r>
    </w:p>
    <w:p w:rsidR="004419D9" w:rsidRPr="002C6D9D" w:rsidRDefault="004419D9" w:rsidP="00351771">
      <w:pPr>
        <w:spacing w:after="0" w:line="240" w:lineRule="auto"/>
        <w:rPr>
          <w:rFonts w:ascii="Calibri" w:eastAsia="Calibri" w:hAnsi="Calibri" w:cs="Times New Roman"/>
        </w:rPr>
      </w:pPr>
    </w:p>
    <w:p w:rsidR="004419D9" w:rsidRDefault="004419D9" w:rsidP="00351771">
      <w:pPr>
        <w:spacing w:after="0" w:line="240" w:lineRule="auto"/>
        <w:rPr>
          <w:rFonts w:ascii="Calibri" w:eastAsia="Calibri" w:hAnsi="Calibri" w:cs="Times New Roman"/>
        </w:rPr>
      </w:pPr>
      <w:r>
        <w:rPr>
          <w:rFonts w:ascii="Calibri" w:eastAsia="Calibri" w:hAnsi="Calibri" w:cs="Times New Roman"/>
        </w:rPr>
        <w:t>Motion</w:t>
      </w:r>
      <w:r w:rsidR="00FA0C56">
        <w:rPr>
          <w:rFonts w:ascii="Calibri" w:eastAsia="Calibri" w:hAnsi="Calibri" w:cs="Times New Roman"/>
        </w:rPr>
        <w:t xml:space="preserve">: </w:t>
      </w:r>
      <w:r>
        <w:rPr>
          <w:rFonts w:ascii="Calibri" w:eastAsia="Calibri" w:hAnsi="Calibri" w:cs="Times New Roman"/>
        </w:rPr>
        <w:t xml:space="preserve"> to appoint </w:t>
      </w:r>
      <w:proofErr w:type="spellStart"/>
      <w:r>
        <w:rPr>
          <w:rFonts w:ascii="Calibri" w:eastAsia="Calibri" w:hAnsi="Calibri" w:cs="Times New Roman"/>
        </w:rPr>
        <w:t>Bhoomi</w:t>
      </w:r>
      <w:proofErr w:type="spellEnd"/>
      <w:r>
        <w:rPr>
          <w:rFonts w:ascii="Calibri" w:eastAsia="Calibri" w:hAnsi="Calibri" w:cs="Times New Roman"/>
        </w:rPr>
        <w:t xml:space="preserve"> </w:t>
      </w:r>
      <w:proofErr w:type="spellStart"/>
      <w:r>
        <w:rPr>
          <w:rFonts w:ascii="Calibri" w:eastAsia="Calibri" w:hAnsi="Calibri" w:cs="Times New Roman"/>
        </w:rPr>
        <w:t>Thakore</w:t>
      </w:r>
      <w:proofErr w:type="spellEnd"/>
      <w:r>
        <w:rPr>
          <w:rFonts w:ascii="Calibri" w:eastAsia="Calibri" w:hAnsi="Calibri" w:cs="Times New Roman"/>
        </w:rPr>
        <w:t xml:space="preserve"> to the </w:t>
      </w:r>
      <w:r w:rsidRPr="004419D9">
        <w:rPr>
          <w:rFonts w:ascii="Calibri" w:eastAsia="Calibri" w:hAnsi="Calibri" w:cs="Times New Roman"/>
          <w:noProof/>
        </w:rPr>
        <w:t>position</w:t>
      </w:r>
      <w:r>
        <w:rPr>
          <w:rFonts w:ascii="Calibri" w:eastAsia="Calibri" w:hAnsi="Calibri" w:cs="Times New Roman"/>
        </w:rPr>
        <w:t xml:space="preserve"> of VP Publications for a </w:t>
      </w:r>
      <w:r w:rsidRPr="004419D9">
        <w:rPr>
          <w:rFonts w:ascii="Calibri" w:eastAsia="Calibri" w:hAnsi="Calibri" w:cs="Times New Roman"/>
          <w:noProof/>
        </w:rPr>
        <w:t>period</w:t>
      </w:r>
      <w:r>
        <w:rPr>
          <w:rFonts w:ascii="Calibri" w:eastAsia="Calibri" w:hAnsi="Calibri" w:cs="Times New Roman"/>
        </w:rPr>
        <w:t xml:space="preserve"> of one year until next election cycle.  </w:t>
      </w:r>
      <w:proofErr w:type="gramStart"/>
      <w:r>
        <w:rPr>
          <w:rFonts w:ascii="Calibri" w:eastAsia="Calibri" w:hAnsi="Calibri" w:cs="Times New Roman"/>
        </w:rPr>
        <w:t>Motion Passes.</w:t>
      </w:r>
      <w:proofErr w:type="gramEnd"/>
    </w:p>
    <w:p w:rsidR="00A60DC2" w:rsidRDefault="00A60DC2" w:rsidP="00351771">
      <w:pPr>
        <w:spacing w:after="0" w:line="240" w:lineRule="auto"/>
        <w:rPr>
          <w:rFonts w:ascii="Calibri" w:eastAsia="Calibri" w:hAnsi="Calibri" w:cs="Times New Roman"/>
        </w:rPr>
      </w:pPr>
    </w:p>
    <w:p w:rsidR="00A60DC2" w:rsidRDefault="00A60DC2" w:rsidP="00351771">
      <w:pPr>
        <w:spacing w:after="0" w:line="240" w:lineRule="auto"/>
        <w:rPr>
          <w:rFonts w:ascii="Calibri" w:eastAsia="Calibri" w:hAnsi="Calibri" w:cs="Times New Roman"/>
        </w:rPr>
      </w:pPr>
      <w:r>
        <w:rPr>
          <w:rFonts w:ascii="Calibri" w:eastAsia="Calibri" w:hAnsi="Calibri" w:cs="Times New Roman"/>
        </w:rPr>
        <w:t>Motion</w:t>
      </w:r>
      <w:r w:rsidR="00FA0C56">
        <w:rPr>
          <w:rFonts w:ascii="Calibri" w:eastAsia="Calibri" w:hAnsi="Calibri" w:cs="Times New Roman"/>
        </w:rPr>
        <w:t xml:space="preserve">: </w:t>
      </w:r>
      <w:r>
        <w:rPr>
          <w:rFonts w:ascii="Calibri" w:eastAsia="Calibri" w:hAnsi="Calibri" w:cs="Times New Roman"/>
        </w:rPr>
        <w:t xml:space="preserve"> to provide $60 to make the $200 minimum promised to the museum for the conference event.  Motion passes.</w:t>
      </w:r>
    </w:p>
    <w:p w:rsidR="00FA0C56" w:rsidRDefault="00FA0C56" w:rsidP="00351771">
      <w:pPr>
        <w:spacing w:after="0" w:line="240" w:lineRule="auto"/>
        <w:rPr>
          <w:rFonts w:ascii="Calibri" w:eastAsia="Calibri" w:hAnsi="Calibri" w:cs="Times New Roman"/>
        </w:rPr>
      </w:pPr>
    </w:p>
    <w:p w:rsidR="00FA0C56" w:rsidRDefault="00FA0C56" w:rsidP="00351771">
      <w:pPr>
        <w:spacing w:after="0" w:line="240" w:lineRule="auto"/>
      </w:pPr>
      <w:r>
        <w:t>Motion</w:t>
      </w:r>
      <w:r>
        <w:t xml:space="preserve">: The Frank </w:t>
      </w:r>
      <w:proofErr w:type="spellStart"/>
      <w:r>
        <w:t>Lindenfeld</w:t>
      </w:r>
      <w:proofErr w:type="spellEnd"/>
      <w:r>
        <w:t xml:space="preserve"> Outstanding Student Paper Award includes a cash award of $100 and one year AHS membership. Award winners are invited to present their paper at the AHS annual conference. For winners who attend the meeting to present their </w:t>
      </w:r>
      <w:r w:rsidRPr="002A73DE">
        <w:rPr>
          <w:noProof/>
        </w:rPr>
        <w:t>paper</w:t>
      </w:r>
      <w:r w:rsidR="002A73DE">
        <w:rPr>
          <w:noProof/>
        </w:rPr>
        <w:t>,</w:t>
      </w:r>
      <w:r>
        <w:t xml:space="preserve"> an additional $150 reimbursement will be awarded to help defray travel costs along with complimentary conference registration.</w:t>
      </w:r>
      <w:r>
        <w:t xml:space="preserve">  </w:t>
      </w:r>
      <w:proofErr w:type="gramStart"/>
      <w:r>
        <w:t>Motion Passes.</w:t>
      </w:r>
      <w:proofErr w:type="gramEnd"/>
    </w:p>
    <w:p w:rsidR="006466DB" w:rsidRDefault="006466DB" w:rsidP="00351771">
      <w:pPr>
        <w:spacing w:after="0" w:line="240" w:lineRule="auto"/>
      </w:pPr>
    </w:p>
    <w:p w:rsidR="006466DB" w:rsidRDefault="006466DB" w:rsidP="00351771">
      <w:pPr>
        <w:spacing w:after="0" w:line="240" w:lineRule="auto"/>
      </w:pPr>
      <w:r>
        <w:t xml:space="preserve">Motion:  to approve the </w:t>
      </w:r>
      <w:r w:rsidRPr="006466DB">
        <w:rPr>
          <w:noProof/>
        </w:rPr>
        <w:t>budget</w:t>
      </w:r>
      <w:r>
        <w:t xml:space="preserve"> for 2017 for presentation to the membership at the business meeting.  Motion passes.</w:t>
      </w:r>
    </w:p>
    <w:p w:rsidR="00FA0C56" w:rsidRPr="00351771" w:rsidRDefault="00FA0C56" w:rsidP="00351771">
      <w:pPr>
        <w:spacing w:after="0" w:line="240" w:lineRule="auto"/>
        <w:rPr>
          <w:rFonts w:ascii="Calibri" w:eastAsia="Calibri" w:hAnsi="Calibri" w:cs="Times New Roman"/>
          <w:b/>
        </w:rPr>
      </w:pPr>
    </w:p>
    <w:p w:rsidR="00FC4B28" w:rsidRDefault="00351771" w:rsidP="00EF3499">
      <w:pPr>
        <w:spacing w:line="240" w:lineRule="auto"/>
        <w:rPr>
          <w:b/>
        </w:rPr>
      </w:pPr>
      <w:r w:rsidRPr="00DB74D8">
        <w:rPr>
          <w:b/>
        </w:rPr>
        <w:t>The meeting was adjourned at</w:t>
      </w:r>
      <w:r w:rsidR="00631B17">
        <w:rPr>
          <w:b/>
        </w:rPr>
        <w:t xml:space="preserve">   </w:t>
      </w:r>
      <w:r w:rsidR="004235EE">
        <w:rPr>
          <w:b/>
        </w:rPr>
        <w:t>11:15 A</w:t>
      </w:r>
      <w:r w:rsidR="000820CA">
        <w:rPr>
          <w:b/>
        </w:rPr>
        <w:t>M</w:t>
      </w:r>
      <w:r w:rsidR="00EF3499">
        <w:rPr>
          <w:b/>
        </w:rPr>
        <w:t xml:space="preserve"> </w:t>
      </w:r>
      <w:r w:rsidR="007E5454">
        <w:rPr>
          <w:b/>
        </w:rPr>
        <w:t>MS</w:t>
      </w:r>
      <w:r w:rsidR="00EF3499">
        <w:rPr>
          <w:b/>
        </w:rPr>
        <w:t>T.</w:t>
      </w: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sectPr w:rsidR="001B6992" w:rsidSect="008B4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40D6"/>
    <w:multiLevelType w:val="hybridMultilevel"/>
    <w:tmpl w:val="0508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3A7BAB"/>
    <w:multiLevelType w:val="hybridMultilevel"/>
    <w:tmpl w:val="5F7E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76D2D"/>
    <w:multiLevelType w:val="hybridMultilevel"/>
    <w:tmpl w:val="612A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1C391E"/>
    <w:multiLevelType w:val="hybridMultilevel"/>
    <w:tmpl w:val="E622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A766A0"/>
    <w:multiLevelType w:val="hybridMultilevel"/>
    <w:tmpl w:val="8D5C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A2MzU3NDUzMzE3NjdV0lEKTi0uzszPAykwrAUAhxGnxywAAAA="/>
  </w:docVars>
  <w:rsids>
    <w:rsidRoot w:val="00D95638"/>
    <w:rsid w:val="00011B32"/>
    <w:rsid w:val="00032814"/>
    <w:rsid w:val="00066CF5"/>
    <w:rsid w:val="000820CA"/>
    <w:rsid w:val="000A5E3B"/>
    <w:rsid w:val="000F126E"/>
    <w:rsid w:val="00102610"/>
    <w:rsid w:val="00115D1D"/>
    <w:rsid w:val="001345AB"/>
    <w:rsid w:val="00160AFD"/>
    <w:rsid w:val="00184FE7"/>
    <w:rsid w:val="001B6992"/>
    <w:rsid w:val="001D129D"/>
    <w:rsid w:val="00256D7C"/>
    <w:rsid w:val="00257541"/>
    <w:rsid w:val="002830B1"/>
    <w:rsid w:val="002A73DE"/>
    <w:rsid w:val="002B1A59"/>
    <w:rsid w:val="002C46FE"/>
    <w:rsid w:val="002C6D9D"/>
    <w:rsid w:val="002E7786"/>
    <w:rsid w:val="0033376F"/>
    <w:rsid w:val="0033694A"/>
    <w:rsid w:val="0034238B"/>
    <w:rsid w:val="00351771"/>
    <w:rsid w:val="00354B76"/>
    <w:rsid w:val="003A53C9"/>
    <w:rsid w:val="003D3052"/>
    <w:rsid w:val="003E7D1D"/>
    <w:rsid w:val="004235EE"/>
    <w:rsid w:val="00433C6E"/>
    <w:rsid w:val="00436CF2"/>
    <w:rsid w:val="004419D9"/>
    <w:rsid w:val="00441C3C"/>
    <w:rsid w:val="00442EED"/>
    <w:rsid w:val="00451E9A"/>
    <w:rsid w:val="00495B26"/>
    <w:rsid w:val="004A0734"/>
    <w:rsid w:val="004A32DA"/>
    <w:rsid w:val="004B0986"/>
    <w:rsid w:val="004B2F2A"/>
    <w:rsid w:val="004D25E0"/>
    <w:rsid w:val="005201EB"/>
    <w:rsid w:val="0053438A"/>
    <w:rsid w:val="005377E0"/>
    <w:rsid w:val="00561BA6"/>
    <w:rsid w:val="00571E69"/>
    <w:rsid w:val="00575087"/>
    <w:rsid w:val="0059744B"/>
    <w:rsid w:val="005A312A"/>
    <w:rsid w:val="005A4569"/>
    <w:rsid w:val="005C498D"/>
    <w:rsid w:val="006034C4"/>
    <w:rsid w:val="006108E0"/>
    <w:rsid w:val="00631B17"/>
    <w:rsid w:val="006431BC"/>
    <w:rsid w:val="006466DB"/>
    <w:rsid w:val="00672001"/>
    <w:rsid w:val="006909B3"/>
    <w:rsid w:val="00692150"/>
    <w:rsid w:val="006E4864"/>
    <w:rsid w:val="006E4E7C"/>
    <w:rsid w:val="006F47D3"/>
    <w:rsid w:val="00714374"/>
    <w:rsid w:val="00717C7B"/>
    <w:rsid w:val="00764B2C"/>
    <w:rsid w:val="007707FF"/>
    <w:rsid w:val="00771B27"/>
    <w:rsid w:val="007768BC"/>
    <w:rsid w:val="00782489"/>
    <w:rsid w:val="007E5454"/>
    <w:rsid w:val="00823195"/>
    <w:rsid w:val="00856284"/>
    <w:rsid w:val="0086567F"/>
    <w:rsid w:val="00866FA1"/>
    <w:rsid w:val="00876BA5"/>
    <w:rsid w:val="0088290C"/>
    <w:rsid w:val="00897264"/>
    <w:rsid w:val="008B494D"/>
    <w:rsid w:val="008D6871"/>
    <w:rsid w:val="008F2464"/>
    <w:rsid w:val="00941FC0"/>
    <w:rsid w:val="009A6F16"/>
    <w:rsid w:val="009B3369"/>
    <w:rsid w:val="009C386B"/>
    <w:rsid w:val="00A60DC2"/>
    <w:rsid w:val="00A65277"/>
    <w:rsid w:val="00A7080A"/>
    <w:rsid w:val="00A742D6"/>
    <w:rsid w:val="00A74452"/>
    <w:rsid w:val="00A7730A"/>
    <w:rsid w:val="00A94831"/>
    <w:rsid w:val="00AA13FB"/>
    <w:rsid w:val="00AB11D2"/>
    <w:rsid w:val="00B00970"/>
    <w:rsid w:val="00B4286B"/>
    <w:rsid w:val="00B57149"/>
    <w:rsid w:val="00C423F4"/>
    <w:rsid w:val="00CE27C2"/>
    <w:rsid w:val="00CE4729"/>
    <w:rsid w:val="00D95638"/>
    <w:rsid w:val="00DB74D8"/>
    <w:rsid w:val="00EA5299"/>
    <w:rsid w:val="00EC4A2F"/>
    <w:rsid w:val="00EC6F23"/>
    <w:rsid w:val="00EC75CD"/>
    <w:rsid w:val="00ED6D23"/>
    <w:rsid w:val="00EE7F58"/>
    <w:rsid w:val="00EF3499"/>
    <w:rsid w:val="00F04E05"/>
    <w:rsid w:val="00F27236"/>
    <w:rsid w:val="00FA0C56"/>
    <w:rsid w:val="00FC4B28"/>
    <w:rsid w:val="00FC75EC"/>
    <w:rsid w:val="00FF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D6"/>
    <w:pPr>
      <w:ind w:left="720"/>
      <w:contextualSpacing/>
    </w:pPr>
  </w:style>
  <w:style w:type="character" w:styleId="Hyperlink">
    <w:name w:val="Hyperlink"/>
    <w:basedOn w:val="DefaultParagraphFont"/>
    <w:uiPriority w:val="99"/>
    <w:unhideWhenUsed/>
    <w:rsid w:val="001B699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D6"/>
    <w:pPr>
      <w:ind w:left="720"/>
      <w:contextualSpacing/>
    </w:pPr>
  </w:style>
  <w:style w:type="character" w:styleId="Hyperlink">
    <w:name w:val="Hyperlink"/>
    <w:basedOn w:val="DefaultParagraphFont"/>
    <w:uiPriority w:val="99"/>
    <w:unhideWhenUsed/>
    <w:rsid w:val="001B69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35F4B-2C88-47ED-B77F-C6D37BA3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Windows User</cp:lastModifiedBy>
  <cp:revision>15</cp:revision>
  <dcterms:created xsi:type="dcterms:W3CDTF">2017-01-04T17:56:00Z</dcterms:created>
  <dcterms:modified xsi:type="dcterms:W3CDTF">2017-01-08T19:17:00Z</dcterms:modified>
</cp:coreProperties>
</file>